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272CF" w14:textId="56D15C78" w:rsidR="0087249B" w:rsidRPr="008E5B8B" w:rsidRDefault="00744894" w:rsidP="0087249B">
      <w:pPr>
        <w:pStyle w:val="a3"/>
        <w:rPr>
          <w:rFonts w:asciiTheme="minorEastAsia" w:eastAsiaTheme="minorEastAsia" w:hAnsiTheme="minorEastAsia"/>
          <w:sz w:val="24"/>
        </w:rPr>
      </w:pPr>
      <w:r w:rsidRPr="00744894">
        <w:rPr>
          <w:rFonts w:asciiTheme="minorEastAsia" w:eastAsiaTheme="minorEastAsia" w:hAnsiTheme="minorEastAsia"/>
          <w:noProof/>
          <w:sz w:val="24"/>
        </w:rPr>
        <mc:AlternateContent>
          <mc:Choice Requires="wps">
            <w:drawing>
              <wp:anchor distT="45720" distB="45720" distL="114300" distR="114300" simplePos="0" relativeHeight="251659776" behindDoc="0" locked="0" layoutInCell="1" allowOverlap="1" wp14:anchorId="38D5561D" wp14:editId="7C681E42">
                <wp:simplePos x="0" y="0"/>
                <wp:positionH relativeFrom="column">
                  <wp:posOffset>2592705</wp:posOffset>
                </wp:positionH>
                <wp:positionV relativeFrom="paragraph">
                  <wp:posOffset>-676275</wp:posOffset>
                </wp:positionV>
                <wp:extent cx="106807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1404620"/>
                        </a:xfrm>
                        <a:prstGeom prst="rect">
                          <a:avLst/>
                        </a:prstGeom>
                        <a:solidFill>
                          <a:srgbClr val="FFFFFF"/>
                        </a:solidFill>
                        <a:ln w="9525">
                          <a:noFill/>
                          <a:miter lim="800000"/>
                          <a:headEnd/>
                          <a:tailEnd/>
                        </a:ln>
                      </wps:spPr>
                      <wps:txbx>
                        <w:txbxContent>
                          <w:p w14:paraId="3C6A587C" w14:textId="77777777" w:rsidR="00744894" w:rsidRDefault="00744894" w:rsidP="00744894">
                            <w:pPr>
                              <w:jc w:val="center"/>
                            </w:pPr>
                            <w:r w:rsidRPr="00744894">
                              <w:rPr>
                                <w:rFonts w:ascii="ＤＦ特太ゴシック体" w:eastAsia="ＤＦ特太ゴシック体" w:hAnsi="ＤＦ特太ゴシック体" w:hint="eastAsia"/>
                                <w:color w:val="C00000"/>
                                <w:sz w:val="28"/>
                                <w:szCs w:val="36"/>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D5561D" id="_x0000_t202" coordsize="21600,21600" o:spt="202" path="m,l,21600r21600,l21600,xe">
                <v:stroke joinstyle="miter"/>
                <v:path gradientshapeok="t" o:connecttype="rect"/>
              </v:shapetype>
              <v:shape id="テキスト ボックス 2" o:spid="_x0000_s1026" type="#_x0000_t202" style="position:absolute;left:0;text-align:left;margin-left:204.15pt;margin-top:-53.25pt;width:84.1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" stroked="f">
                <v:textbox style="mso-fit-shape-to-text:t">
                  <w:txbxContent>
                    <w:p w14:paraId="3C6A587C" w14:textId="77777777" w:rsidR="00744894" w:rsidRDefault="00744894" w:rsidP="00744894">
                      <w:pPr>
                        <w:jc w:val="center"/>
                      </w:pPr>
                      <w:r w:rsidRPr="00744894">
                        <w:rPr>
                          <w:rFonts w:ascii="ＤＦ特太ゴシック体" w:eastAsia="ＤＦ特太ゴシック体" w:hAnsi="ＤＦ特太ゴシック体" w:hint="eastAsia"/>
                          <w:color w:val="C00000"/>
                          <w:sz w:val="28"/>
                          <w:szCs w:val="36"/>
                        </w:rPr>
                        <w:t>記入例</w:t>
                      </w:r>
                    </w:p>
                  </w:txbxContent>
                </v:textbox>
              </v:shape>
            </w:pict>
          </mc:Fallback>
        </mc:AlternateContent>
      </w:r>
      <w:r w:rsidR="0087249B" w:rsidRPr="008E5B8B">
        <w:rPr>
          <w:rFonts w:asciiTheme="minorEastAsia" w:eastAsiaTheme="minorEastAsia" w:hAnsiTheme="minorEastAsia" w:hint="eastAsia"/>
          <w:sz w:val="24"/>
        </w:rPr>
        <w:t>様式第</w:t>
      </w:r>
      <w:r w:rsidR="0087249B">
        <w:rPr>
          <w:rFonts w:asciiTheme="minorEastAsia" w:eastAsiaTheme="minorEastAsia" w:hAnsiTheme="minorEastAsia" w:hint="eastAsia"/>
          <w:sz w:val="24"/>
        </w:rPr>
        <w:t>1</w:t>
      </w:r>
      <w:r w:rsidR="0087249B" w:rsidRPr="008E5B8B">
        <w:rPr>
          <w:rFonts w:asciiTheme="minorEastAsia" w:eastAsiaTheme="minorEastAsia" w:hAnsiTheme="minorEastAsia" w:hint="eastAsia"/>
          <w:sz w:val="24"/>
        </w:rPr>
        <w:t>号</w:t>
      </w:r>
      <w:r w:rsidR="0087249B">
        <w:rPr>
          <w:rFonts w:asciiTheme="minorEastAsia" w:eastAsiaTheme="minorEastAsia" w:hAnsiTheme="minorEastAsia" w:hint="eastAsia"/>
          <w:sz w:val="24"/>
        </w:rPr>
        <w:t>（第３条</w:t>
      </w:r>
      <w:r w:rsidR="00000997">
        <w:rPr>
          <w:rFonts w:asciiTheme="minorEastAsia" w:eastAsiaTheme="minorEastAsia" w:hAnsiTheme="minorEastAsia" w:hint="eastAsia"/>
          <w:sz w:val="24"/>
        </w:rPr>
        <w:t>第１項</w:t>
      </w:r>
      <w:r w:rsidR="0087249B">
        <w:rPr>
          <w:rFonts w:asciiTheme="minorEastAsia" w:eastAsiaTheme="minorEastAsia" w:hAnsiTheme="minorEastAsia" w:hint="eastAsia"/>
          <w:sz w:val="24"/>
        </w:rPr>
        <w:t>関係）</w:t>
      </w:r>
    </w:p>
    <w:p w14:paraId="69E99E61" w14:textId="5BB8E14E" w:rsidR="0087249B" w:rsidRPr="008E5B8B" w:rsidRDefault="00744894" w:rsidP="0087249B">
      <w:pPr>
        <w:wordWrap w:val="0"/>
        <w:jc w:val="right"/>
        <w:rPr>
          <w:rFonts w:asciiTheme="minorEastAsia" w:eastAsiaTheme="minorEastAsia" w:hAnsiTheme="minorEastAsia"/>
          <w:sz w:val="24"/>
        </w:rPr>
      </w:pPr>
      <w:r>
        <w:rPr>
          <w:rFonts w:asciiTheme="minorEastAsia" w:eastAsiaTheme="minorEastAsia" w:hAnsiTheme="minorEastAsia" w:hint="eastAsia"/>
          <w:sz w:val="24"/>
        </w:rPr>
        <w:t>令和</w:t>
      </w:r>
      <w:r w:rsidR="0087249B" w:rsidRPr="008E5B8B">
        <w:rPr>
          <w:rFonts w:asciiTheme="minorEastAsia" w:eastAsiaTheme="minorEastAsia" w:hAnsiTheme="minorEastAsia" w:hint="eastAsia"/>
          <w:sz w:val="24"/>
        </w:rPr>
        <w:t xml:space="preserve">　　年</w:t>
      </w:r>
      <w:r w:rsidR="0046598A">
        <w:rPr>
          <w:rFonts w:asciiTheme="minorEastAsia" w:eastAsiaTheme="minorEastAsia" w:hAnsiTheme="minorEastAsia" w:hint="eastAsia"/>
          <w:sz w:val="24"/>
        </w:rPr>
        <w:t xml:space="preserve">　</w:t>
      </w:r>
      <w:r w:rsidR="0087249B" w:rsidRPr="008E5B8B">
        <w:rPr>
          <w:rFonts w:asciiTheme="minorEastAsia" w:eastAsiaTheme="minorEastAsia" w:hAnsiTheme="minorEastAsia" w:hint="eastAsia"/>
          <w:sz w:val="24"/>
        </w:rPr>
        <w:t xml:space="preserve">　月</w:t>
      </w:r>
      <w:r w:rsidR="0046598A">
        <w:rPr>
          <w:rFonts w:asciiTheme="minorEastAsia" w:eastAsiaTheme="minorEastAsia" w:hAnsiTheme="minorEastAsia" w:hint="eastAsia"/>
          <w:sz w:val="24"/>
        </w:rPr>
        <w:t xml:space="preserve">　</w:t>
      </w:r>
      <w:r w:rsidR="0087249B" w:rsidRPr="008E5B8B">
        <w:rPr>
          <w:rFonts w:asciiTheme="minorEastAsia" w:eastAsiaTheme="minorEastAsia" w:hAnsiTheme="minorEastAsia" w:hint="eastAsia"/>
          <w:sz w:val="24"/>
        </w:rPr>
        <w:t xml:space="preserve">　日</w:t>
      </w:r>
    </w:p>
    <w:p w14:paraId="78B4F340" w14:textId="77777777" w:rsidR="001A0BB1" w:rsidRDefault="001A0BB1" w:rsidP="001A0BB1">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14:paraId="1DDFF0C1" w14:textId="0818EA2F" w:rsidR="0087249B" w:rsidRPr="008E5B8B" w:rsidRDefault="0067198B" w:rsidP="005913AA">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大和町</w:t>
      </w:r>
      <w:r w:rsidR="005913AA">
        <w:rPr>
          <w:rFonts w:asciiTheme="minorEastAsia" w:eastAsiaTheme="minorEastAsia" w:hAnsiTheme="minorEastAsia" w:hint="eastAsia"/>
          <w:sz w:val="24"/>
        </w:rPr>
        <w:t xml:space="preserve">教育委員会　　　</w:t>
      </w:r>
      <w:r w:rsidR="0087249B" w:rsidRPr="008E5B8B">
        <w:rPr>
          <w:rFonts w:asciiTheme="minorEastAsia" w:eastAsiaTheme="minorEastAsia" w:hAnsiTheme="minorEastAsia" w:hint="eastAsia"/>
          <w:sz w:val="24"/>
        </w:rPr>
        <w:t xml:space="preserve">　殿</w:t>
      </w:r>
    </w:p>
    <w:p w14:paraId="3323DE93" w14:textId="77777777" w:rsidR="0087249B" w:rsidRPr="008E5B8B" w:rsidRDefault="0087249B" w:rsidP="0087249B">
      <w:pPr>
        <w:jc w:val="left"/>
        <w:rPr>
          <w:rFonts w:asciiTheme="minorEastAsia" w:eastAsiaTheme="minorEastAsia" w:hAnsiTheme="minorEastAsia"/>
          <w:sz w:val="24"/>
        </w:rPr>
      </w:pPr>
    </w:p>
    <w:p w14:paraId="0D2470A9" w14:textId="3812810B" w:rsidR="0046598A" w:rsidRPr="00AE00CB" w:rsidRDefault="0046598A" w:rsidP="0046598A">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　　　　　団体名　</w:t>
      </w:r>
      <w:r w:rsidR="00744894" w:rsidRPr="00744894">
        <w:rPr>
          <w:rFonts w:asciiTheme="minorEastAsia" w:eastAsiaTheme="minorEastAsia" w:hAnsiTheme="minorEastAsia" w:hint="eastAsia"/>
          <w:color w:val="C00000"/>
          <w:sz w:val="24"/>
        </w:rPr>
        <w:t>大和町バドミントンクラブ</w:t>
      </w:r>
    </w:p>
    <w:p w14:paraId="4A02BED0" w14:textId="0036CCCC" w:rsidR="0046598A" w:rsidRPr="00AE00CB" w:rsidRDefault="0046598A" w:rsidP="00744894">
      <w:pPr>
        <w:wordWrap w:val="0"/>
        <w:ind w:right="720"/>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代表者氏名　　</w:t>
      </w:r>
      <w:r w:rsidR="00744894" w:rsidRPr="00744894">
        <w:rPr>
          <w:rFonts w:asciiTheme="minorEastAsia" w:eastAsiaTheme="minorEastAsia" w:hAnsiTheme="minorEastAsia" w:hint="eastAsia"/>
          <w:color w:val="C00000"/>
          <w:sz w:val="24"/>
        </w:rPr>
        <w:t>大和　三郎</w:t>
      </w:r>
      <w:r w:rsidRPr="00AE00CB">
        <w:rPr>
          <w:rFonts w:asciiTheme="minorEastAsia" w:eastAsiaTheme="minorEastAsia" w:hAnsiTheme="minorEastAsia" w:hint="eastAsia"/>
          <w:sz w:val="24"/>
        </w:rPr>
        <w:t xml:space="preserve">　</w:t>
      </w:r>
    </w:p>
    <w:p w14:paraId="18CC4BF4" w14:textId="77777777" w:rsidR="0087249B" w:rsidRPr="0046598A" w:rsidRDefault="0087249B" w:rsidP="0087249B">
      <w:pPr>
        <w:jc w:val="center"/>
        <w:rPr>
          <w:rFonts w:asciiTheme="minorEastAsia" w:eastAsiaTheme="minorEastAsia" w:hAnsiTheme="minorEastAsia"/>
          <w:sz w:val="24"/>
        </w:rPr>
      </w:pPr>
    </w:p>
    <w:p w14:paraId="708A7C25" w14:textId="5692E85A" w:rsidR="0087249B" w:rsidRPr="00AE00CB" w:rsidRDefault="0067198B" w:rsidP="0087249B">
      <w:pPr>
        <w:jc w:val="center"/>
        <w:rPr>
          <w:rFonts w:asciiTheme="minorEastAsia" w:eastAsiaTheme="minorEastAsia" w:hAnsiTheme="minorEastAsia"/>
          <w:sz w:val="24"/>
        </w:rPr>
      </w:pPr>
      <w:r>
        <w:rPr>
          <w:rFonts w:asciiTheme="minorEastAsia" w:eastAsiaTheme="minorEastAsia" w:hAnsiTheme="minorEastAsia" w:hint="eastAsia"/>
          <w:sz w:val="24"/>
        </w:rPr>
        <w:t>大和町</w:t>
      </w:r>
      <w:r w:rsidR="0087249B" w:rsidRPr="00AE00CB">
        <w:rPr>
          <w:rFonts w:asciiTheme="minorEastAsia" w:eastAsiaTheme="minorEastAsia" w:hAnsiTheme="minorEastAsia" w:hint="eastAsia"/>
          <w:sz w:val="24"/>
        </w:rPr>
        <w:t>認定地域クラブ活動誓約書兼申請書</w:t>
      </w:r>
    </w:p>
    <w:p w14:paraId="0BC9939A" w14:textId="77777777" w:rsidR="0087249B" w:rsidRPr="00AE00CB" w:rsidRDefault="0087249B" w:rsidP="0087249B">
      <w:pPr>
        <w:jc w:val="center"/>
        <w:rPr>
          <w:rFonts w:asciiTheme="minorEastAsia" w:eastAsiaTheme="minorEastAsia" w:hAnsiTheme="minorEastAsia"/>
          <w:sz w:val="24"/>
        </w:rPr>
      </w:pPr>
    </w:p>
    <w:p w14:paraId="57171951" w14:textId="6B56723A" w:rsidR="0087249B" w:rsidRPr="008E5B8B" w:rsidRDefault="0067198B" w:rsidP="0087249B">
      <w:pPr>
        <w:ind w:firstLineChars="100" w:firstLine="240"/>
        <w:jc w:val="left"/>
        <w:rPr>
          <w:rFonts w:asciiTheme="minorEastAsia" w:eastAsiaTheme="minorEastAsia" w:hAnsiTheme="minorEastAsia"/>
          <w:sz w:val="24"/>
        </w:rPr>
      </w:pPr>
      <w:r>
        <w:rPr>
          <w:rFonts w:asciiTheme="minorEastAsia" w:eastAsiaTheme="minorEastAsia" w:hAnsiTheme="minorEastAsia" w:hint="eastAsia"/>
          <w:sz w:val="24"/>
        </w:rPr>
        <w:t>大和町</w:t>
      </w:r>
      <w:r w:rsidR="0087249B" w:rsidRPr="008E5B8B">
        <w:rPr>
          <w:rFonts w:asciiTheme="minorEastAsia" w:eastAsiaTheme="minorEastAsia" w:hAnsiTheme="minorEastAsia" w:hint="eastAsia"/>
          <w:sz w:val="24"/>
        </w:rPr>
        <w:t>認定地域クラブ活動に申請するに当たり、次の事項を誓約の上、</w:t>
      </w:r>
      <w:r w:rsidR="00D9213A">
        <w:rPr>
          <w:rFonts w:asciiTheme="minorEastAsia" w:eastAsiaTheme="minorEastAsia" w:hAnsiTheme="minorEastAsia" w:hint="eastAsia"/>
          <w:sz w:val="24"/>
        </w:rPr>
        <w:t>「</w:t>
      </w:r>
      <w:r>
        <w:rPr>
          <w:rFonts w:asciiTheme="minorEastAsia" w:eastAsiaTheme="minorEastAsia" w:hAnsiTheme="minorEastAsia" w:hint="eastAsia"/>
          <w:sz w:val="24"/>
        </w:rPr>
        <w:t>大和町</w:t>
      </w:r>
      <w:r w:rsidR="00D9213A">
        <w:rPr>
          <w:rFonts w:asciiTheme="minorEastAsia" w:eastAsiaTheme="minorEastAsia" w:hAnsiTheme="minorEastAsia" w:hint="eastAsia"/>
          <w:sz w:val="24"/>
        </w:rPr>
        <w:t>認定地域クラブ活動の認定に関する要綱」第３条第１項の規定により</w:t>
      </w:r>
      <w:r w:rsidR="0087249B" w:rsidRPr="008E5B8B">
        <w:rPr>
          <w:rFonts w:asciiTheme="minorEastAsia" w:eastAsiaTheme="minorEastAsia" w:hAnsiTheme="minorEastAsia" w:hint="eastAsia"/>
          <w:sz w:val="24"/>
        </w:rPr>
        <w:t>申請します。</w:t>
      </w:r>
    </w:p>
    <w:p w14:paraId="2C3314AA" w14:textId="77777777" w:rsidR="0087249B" w:rsidRPr="008E5B8B" w:rsidRDefault="0087249B" w:rsidP="0087249B">
      <w:pPr>
        <w:ind w:firstLineChars="100" w:firstLine="240"/>
        <w:jc w:val="left"/>
        <w:rPr>
          <w:rFonts w:asciiTheme="minorEastAsia" w:eastAsiaTheme="minorEastAsia" w:hAnsiTheme="minorEastAsia"/>
          <w:sz w:val="24"/>
        </w:rPr>
      </w:pPr>
    </w:p>
    <w:p w14:paraId="3EAC883D" w14:textId="77777777" w:rsidR="0087249B" w:rsidRPr="008E5B8B" w:rsidRDefault="0087249B" w:rsidP="0087249B">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（誓約事項）</w:t>
      </w:r>
    </w:p>
    <w:p w14:paraId="7BF354C3" w14:textId="5111808F"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１　</w:t>
      </w:r>
      <w:r w:rsidR="0067198B">
        <w:rPr>
          <w:rFonts w:asciiTheme="minorEastAsia" w:eastAsiaTheme="minorEastAsia" w:hAnsiTheme="minorEastAsia" w:hint="eastAsia"/>
          <w:sz w:val="24"/>
        </w:rPr>
        <w:t>大和町</w:t>
      </w:r>
      <w:r w:rsidRPr="008E5B8B">
        <w:rPr>
          <w:rFonts w:asciiTheme="minorEastAsia" w:eastAsiaTheme="minorEastAsia" w:hAnsiTheme="minorEastAsia" w:hint="eastAsia"/>
          <w:sz w:val="24"/>
        </w:rPr>
        <w:t>認定地域クラブ活動の認定要件を遵守し、本申請書</w:t>
      </w:r>
      <w:r w:rsidR="0046598A">
        <w:rPr>
          <w:rFonts w:asciiTheme="minorEastAsia" w:eastAsiaTheme="minorEastAsia" w:hAnsiTheme="minorEastAsia" w:hint="eastAsia"/>
          <w:sz w:val="24"/>
        </w:rPr>
        <w:t>及び添付書類</w:t>
      </w:r>
      <w:r w:rsidRPr="008E5B8B">
        <w:rPr>
          <w:rFonts w:asciiTheme="minorEastAsia" w:eastAsiaTheme="minorEastAsia" w:hAnsiTheme="minorEastAsia" w:hint="eastAsia"/>
          <w:sz w:val="24"/>
        </w:rPr>
        <w:t>に記載した内容に沿って活動を行います。</w:t>
      </w:r>
    </w:p>
    <w:p w14:paraId="4107BD6B" w14:textId="02277A8E"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２　申請内容のうち認定に係る事項に変更</w:t>
      </w:r>
      <w:r w:rsidR="00000997" w:rsidRPr="00000997">
        <w:rPr>
          <w:rFonts w:asciiTheme="minorEastAsia" w:eastAsiaTheme="minorEastAsia" w:hAnsiTheme="minorEastAsia" w:hint="eastAsia"/>
          <w:sz w:val="24"/>
        </w:rPr>
        <w:t>（軽微な変更を除く。）</w:t>
      </w:r>
      <w:r w:rsidRPr="008E5B8B">
        <w:rPr>
          <w:rFonts w:asciiTheme="minorEastAsia" w:eastAsiaTheme="minorEastAsia" w:hAnsiTheme="minorEastAsia" w:hint="eastAsia"/>
          <w:sz w:val="24"/>
        </w:rPr>
        <w:t>が生じた場合は速やかに届け出ます。</w:t>
      </w:r>
    </w:p>
    <w:p w14:paraId="60FA8005" w14:textId="53194DDC"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３　</w:t>
      </w:r>
      <w:r w:rsidR="006F18CB">
        <w:rPr>
          <w:rFonts w:asciiTheme="minorEastAsia" w:eastAsiaTheme="minorEastAsia" w:hAnsiTheme="minorEastAsia" w:hint="eastAsia"/>
          <w:sz w:val="24"/>
        </w:rPr>
        <w:t>教育委員会</w:t>
      </w:r>
      <w:r w:rsidRPr="008E5B8B">
        <w:rPr>
          <w:rFonts w:asciiTheme="minorEastAsia" w:eastAsiaTheme="minorEastAsia" w:hAnsiTheme="minorEastAsia" w:hint="eastAsia"/>
          <w:sz w:val="24"/>
        </w:rPr>
        <w:t>からの指導助言があった場合は、真摯に対応します。</w:t>
      </w:r>
    </w:p>
    <w:p w14:paraId="050E2AF8" w14:textId="77777777" w:rsidR="0087249B" w:rsidRPr="008E5B8B" w:rsidRDefault="0087249B" w:rsidP="0087249B">
      <w:pPr>
        <w:widowControl/>
        <w:jc w:val="left"/>
        <w:rPr>
          <w:rFonts w:asciiTheme="minorEastAsia" w:eastAsiaTheme="minorEastAsia" w:hAnsiTheme="minorEastAsia"/>
          <w:sz w:val="24"/>
        </w:rPr>
      </w:pPr>
      <w:r w:rsidRPr="008E5B8B">
        <w:rPr>
          <w:rFonts w:asciiTheme="minorEastAsia" w:eastAsiaTheme="minorEastAsia" w:hAnsiTheme="minorEastAsia"/>
          <w:sz w:val="24"/>
        </w:rPr>
        <w:br w:type="page"/>
      </w:r>
    </w:p>
    <w:p w14:paraId="0B9315D5" w14:textId="1D500955" w:rsidR="0087249B" w:rsidRPr="008E5B8B" w:rsidRDefault="00744894" w:rsidP="0087249B">
      <w:pPr>
        <w:jc w:val="left"/>
        <w:rPr>
          <w:rFonts w:asciiTheme="minorEastAsia" w:eastAsiaTheme="minorEastAsia" w:hAnsiTheme="minorEastAsia"/>
          <w:sz w:val="24"/>
        </w:rPr>
      </w:pPr>
      <w:r w:rsidRPr="00744894">
        <w:rPr>
          <w:rFonts w:asciiTheme="minorEastAsia" w:eastAsiaTheme="minorEastAsia" w:hAnsiTheme="minorEastAsia"/>
          <w:noProof/>
          <w:sz w:val="24"/>
        </w:rPr>
        <mc:AlternateContent>
          <mc:Choice Requires="wps">
            <w:drawing>
              <wp:anchor distT="45720" distB="45720" distL="114300" distR="114300" simplePos="0" relativeHeight="251661824" behindDoc="0" locked="0" layoutInCell="1" allowOverlap="1" wp14:anchorId="2282B355" wp14:editId="3130398F">
                <wp:simplePos x="0" y="0"/>
                <wp:positionH relativeFrom="column">
                  <wp:posOffset>2409825</wp:posOffset>
                </wp:positionH>
                <wp:positionV relativeFrom="paragraph">
                  <wp:posOffset>-411480</wp:posOffset>
                </wp:positionV>
                <wp:extent cx="1068070" cy="140462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1404620"/>
                        </a:xfrm>
                        <a:prstGeom prst="rect">
                          <a:avLst/>
                        </a:prstGeom>
                        <a:solidFill>
                          <a:srgbClr val="FFFFFF"/>
                        </a:solidFill>
                        <a:ln w="9525">
                          <a:noFill/>
                          <a:miter lim="800000"/>
                          <a:headEnd/>
                          <a:tailEnd/>
                        </a:ln>
                      </wps:spPr>
                      <wps:txbx>
                        <w:txbxContent>
                          <w:p w14:paraId="21A77DF3" w14:textId="77777777" w:rsidR="00744894" w:rsidRDefault="00744894" w:rsidP="00744894">
                            <w:pPr>
                              <w:jc w:val="center"/>
                            </w:pPr>
                            <w:r w:rsidRPr="00744894">
                              <w:rPr>
                                <w:rFonts w:ascii="ＤＦ特太ゴシック体" w:eastAsia="ＤＦ特太ゴシック体" w:hAnsi="ＤＦ特太ゴシック体" w:hint="eastAsia"/>
                                <w:color w:val="C00000"/>
                                <w:sz w:val="28"/>
                                <w:szCs w:val="36"/>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82B355" id="_x0000_s1027" type="#_x0000_t202" style="position:absolute;margin-left:189.75pt;margin-top:-32.4pt;width:84.1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" stroked="f">
                <v:textbox style="mso-fit-shape-to-text:t">
                  <w:txbxContent>
                    <w:p w14:paraId="21A77DF3" w14:textId="77777777" w:rsidR="00744894" w:rsidRDefault="00744894" w:rsidP="00744894">
                      <w:pPr>
                        <w:jc w:val="center"/>
                      </w:pPr>
                      <w:r w:rsidRPr="00744894">
                        <w:rPr>
                          <w:rFonts w:ascii="ＤＦ特太ゴシック体" w:eastAsia="ＤＦ特太ゴシック体" w:hAnsi="ＤＦ特太ゴシック体" w:hint="eastAsia"/>
                          <w:color w:val="C00000"/>
                          <w:sz w:val="28"/>
                          <w:szCs w:val="36"/>
                        </w:rPr>
                        <w:t>記入例</w:t>
                      </w:r>
                    </w:p>
                  </w:txbxContent>
                </v:textbox>
              </v:shape>
            </w:pict>
          </mc:Fallback>
        </mc:AlternateContent>
      </w:r>
      <w:r w:rsidR="0087249B" w:rsidRPr="008E5B8B">
        <w:rPr>
          <w:rFonts w:asciiTheme="minorEastAsia" w:eastAsiaTheme="minorEastAsia" w:hAnsiTheme="minorEastAsia" w:hint="eastAsia"/>
          <w:sz w:val="24"/>
        </w:rPr>
        <w:t>別紙</w:t>
      </w:r>
    </w:p>
    <w:p w14:paraId="24B94686" w14:textId="77777777" w:rsidR="0087249B" w:rsidRPr="008E5B8B" w:rsidRDefault="0087249B" w:rsidP="0087249B">
      <w:pPr>
        <w:jc w:val="left"/>
        <w:rPr>
          <w:rFonts w:asciiTheme="minorEastAsia" w:eastAsiaTheme="minorEastAsia" w:hAnsiTheme="minorEastAsia"/>
          <w:sz w:val="24"/>
        </w:rPr>
      </w:pPr>
    </w:p>
    <w:tbl>
      <w:tblPr>
        <w:tblStyle w:val="af8"/>
        <w:tblW w:w="0" w:type="auto"/>
        <w:tblInd w:w="250" w:type="dxa"/>
        <w:tblLook w:val="04A0" w:firstRow="1" w:lastRow="0" w:firstColumn="1" w:lastColumn="0" w:noHBand="0" w:noVBand="1"/>
      </w:tblPr>
      <w:tblGrid>
        <w:gridCol w:w="456"/>
        <w:gridCol w:w="2803"/>
        <w:gridCol w:w="6233"/>
      </w:tblGrid>
      <w:tr w:rsidR="00744894" w:rsidRPr="0087249B" w14:paraId="63132D12" w14:textId="77777777" w:rsidTr="00744894">
        <w:tc>
          <w:tcPr>
            <w:tcW w:w="456" w:type="dxa"/>
          </w:tcPr>
          <w:p w14:paraId="72D35AB8"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１</w:t>
            </w:r>
          </w:p>
        </w:tc>
        <w:tc>
          <w:tcPr>
            <w:tcW w:w="2803" w:type="dxa"/>
          </w:tcPr>
          <w:p w14:paraId="314C2F18"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団体名</w:t>
            </w:r>
          </w:p>
        </w:tc>
        <w:tc>
          <w:tcPr>
            <w:tcW w:w="6233" w:type="dxa"/>
            <w:vAlign w:val="center"/>
          </w:tcPr>
          <w:p w14:paraId="52B77513" w14:textId="736A1E9B" w:rsidR="00744894" w:rsidRPr="00744894" w:rsidRDefault="00744894" w:rsidP="00744894">
            <w:pPr>
              <w:jc w:val="left"/>
              <w:rPr>
                <w:rFonts w:asciiTheme="minorEastAsia" w:eastAsiaTheme="minorEastAsia" w:hAnsiTheme="minorEastAsia"/>
                <w:color w:val="C00000"/>
                <w:sz w:val="24"/>
              </w:rPr>
            </w:pPr>
            <w:r w:rsidRPr="00642FAD">
              <w:rPr>
                <w:rFonts w:asciiTheme="minorEastAsia" w:eastAsiaTheme="minorEastAsia" w:hAnsiTheme="minorEastAsia" w:cs="ＭＳ Ｐゴシック"/>
                <w:color w:val="C00000"/>
                <w:kern w:val="0"/>
                <w:sz w:val="24"/>
              </w:rPr>
              <w:t>大和町ジュニアバドミントンクラブ</w:t>
            </w:r>
          </w:p>
        </w:tc>
      </w:tr>
      <w:tr w:rsidR="00744894" w:rsidRPr="0087249B" w14:paraId="15A81EFA" w14:textId="77777777" w:rsidTr="00744894">
        <w:tc>
          <w:tcPr>
            <w:tcW w:w="456" w:type="dxa"/>
          </w:tcPr>
          <w:p w14:paraId="71B4FD34"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２</w:t>
            </w:r>
          </w:p>
        </w:tc>
        <w:tc>
          <w:tcPr>
            <w:tcW w:w="2803" w:type="dxa"/>
          </w:tcPr>
          <w:p w14:paraId="4762A2C9"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地域クラブ活動の名称</w:t>
            </w:r>
          </w:p>
        </w:tc>
        <w:tc>
          <w:tcPr>
            <w:tcW w:w="6233" w:type="dxa"/>
            <w:vAlign w:val="center"/>
          </w:tcPr>
          <w:p w14:paraId="2E0BCC44" w14:textId="49251D70" w:rsidR="00744894" w:rsidRPr="00744894" w:rsidRDefault="00744894" w:rsidP="00744894">
            <w:pPr>
              <w:jc w:val="left"/>
              <w:rPr>
                <w:rFonts w:asciiTheme="minorEastAsia" w:eastAsiaTheme="minorEastAsia" w:hAnsiTheme="minorEastAsia"/>
                <w:color w:val="C00000"/>
                <w:sz w:val="24"/>
              </w:rPr>
            </w:pPr>
            <w:r w:rsidRPr="00642FAD">
              <w:rPr>
                <w:rFonts w:asciiTheme="minorEastAsia" w:eastAsiaTheme="minorEastAsia" w:hAnsiTheme="minorEastAsia" w:cs="ＭＳ Ｐゴシック"/>
                <w:color w:val="C00000"/>
                <w:kern w:val="0"/>
                <w:sz w:val="24"/>
              </w:rPr>
              <w:t>大和町ジュニアバドミントン地域クラブ</w:t>
            </w:r>
          </w:p>
        </w:tc>
      </w:tr>
      <w:tr w:rsidR="00744894" w:rsidRPr="0087249B" w14:paraId="7788BAFB" w14:textId="77777777" w:rsidTr="00744894">
        <w:tc>
          <w:tcPr>
            <w:tcW w:w="456" w:type="dxa"/>
          </w:tcPr>
          <w:p w14:paraId="6DB9213A"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３</w:t>
            </w:r>
          </w:p>
        </w:tc>
        <w:tc>
          <w:tcPr>
            <w:tcW w:w="2803" w:type="dxa"/>
          </w:tcPr>
          <w:p w14:paraId="723CA80D"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代表者氏名</w:t>
            </w:r>
          </w:p>
        </w:tc>
        <w:tc>
          <w:tcPr>
            <w:tcW w:w="6233" w:type="dxa"/>
          </w:tcPr>
          <w:p w14:paraId="1C07EFD7" w14:textId="3FDE705E" w:rsidR="00744894" w:rsidRPr="00744894" w:rsidRDefault="00744894" w:rsidP="00744894">
            <w:pPr>
              <w:jc w:val="left"/>
              <w:rPr>
                <w:rFonts w:asciiTheme="minorEastAsia" w:eastAsiaTheme="minorEastAsia" w:hAnsiTheme="minorEastAsia"/>
                <w:color w:val="C00000"/>
                <w:sz w:val="24"/>
              </w:rPr>
            </w:pPr>
            <w:r w:rsidRPr="00642FAD">
              <w:rPr>
                <w:rFonts w:asciiTheme="minorEastAsia" w:eastAsiaTheme="minorEastAsia" w:hAnsiTheme="minorEastAsia" w:cs="ＭＳ Ｐゴシック"/>
                <w:color w:val="C00000"/>
                <w:kern w:val="0"/>
                <w:sz w:val="24"/>
              </w:rPr>
              <w:t xml:space="preserve">大和 </w:t>
            </w:r>
            <w:r w:rsidRPr="00744894">
              <w:rPr>
                <w:rFonts w:asciiTheme="minorEastAsia" w:eastAsiaTheme="minorEastAsia" w:hAnsiTheme="minorEastAsia" w:cs="ＭＳ Ｐゴシック" w:hint="eastAsia"/>
                <w:color w:val="C00000"/>
                <w:kern w:val="0"/>
                <w:sz w:val="24"/>
              </w:rPr>
              <w:t>三</w:t>
            </w:r>
            <w:r w:rsidRPr="00642FAD">
              <w:rPr>
                <w:rFonts w:asciiTheme="minorEastAsia" w:eastAsiaTheme="minorEastAsia" w:hAnsiTheme="minorEastAsia" w:cs="ＭＳ Ｐゴシック"/>
                <w:color w:val="C00000"/>
                <w:kern w:val="0"/>
                <w:sz w:val="24"/>
              </w:rPr>
              <w:t>郎</w:t>
            </w:r>
          </w:p>
        </w:tc>
      </w:tr>
      <w:tr w:rsidR="00744894" w:rsidRPr="0087249B" w14:paraId="6E9D2DE4" w14:textId="77777777" w:rsidTr="00744894">
        <w:tc>
          <w:tcPr>
            <w:tcW w:w="456" w:type="dxa"/>
          </w:tcPr>
          <w:p w14:paraId="537A3202"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４</w:t>
            </w:r>
          </w:p>
        </w:tc>
        <w:tc>
          <w:tcPr>
            <w:tcW w:w="2803" w:type="dxa"/>
          </w:tcPr>
          <w:p w14:paraId="11DD5643" w14:textId="77777777" w:rsidR="00744894" w:rsidRPr="00000997" w:rsidRDefault="00744894" w:rsidP="00744894">
            <w:pPr>
              <w:jc w:val="left"/>
              <w:rPr>
                <w:rFonts w:asciiTheme="minorEastAsia" w:eastAsiaTheme="minorEastAsia" w:hAnsiTheme="minorEastAsia"/>
                <w:spacing w:val="-10"/>
                <w:sz w:val="24"/>
              </w:rPr>
            </w:pPr>
            <w:r w:rsidRPr="00000997">
              <w:rPr>
                <w:rFonts w:asciiTheme="minorEastAsia" w:eastAsiaTheme="minorEastAsia" w:hAnsiTheme="minorEastAsia" w:hint="eastAsia"/>
                <w:spacing w:val="-10"/>
                <w:sz w:val="24"/>
              </w:rPr>
              <w:t>住所又は所在地、連絡先</w:t>
            </w:r>
          </w:p>
        </w:tc>
        <w:tc>
          <w:tcPr>
            <w:tcW w:w="6233" w:type="dxa"/>
          </w:tcPr>
          <w:p w14:paraId="73431284" w14:textId="1B0FCA0F" w:rsidR="00744894" w:rsidRPr="00744894" w:rsidRDefault="00744894" w:rsidP="00744894">
            <w:pPr>
              <w:jc w:val="left"/>
              <w:rPr>
                <w:rFonts w:asciiTheme="minorEastAsia" w:eastAsiaTheme="minorEastAsia" w:hAnsiTheme="minorEastAsia"/>
                <w:color w:val="C00000"/>
                <w:sz w:val="24"/>
              </w:rPr>
            </w:pPr>
            <w:r w:rsidRPr="00744894">
              <w:rPr>
                <w:rFonts w:asciiTheme="minorEastAsia" w:eastAsiaTheme="minorEastAsia" w:hAnsiTheme="minorEastAsia" w:hint="eastAsia"/>
                <w:color w:val="C00000"/>
                <w:sz w:val="24"/>
              </w:rPr>
              <w:t>〒</w:t>
            </w:r>
            <w:r w:rsidRPr="00642FAD">
              <w:rPr>
                <w:rFonts w:asciiTheme="minorEastAsia" w:eastAsiaTheme="minorEastAsia" w:hAnsiTheme="minorEastAsia" w:cs="ＭＳ Ｐゴシック"/>
                <w:color w:val="C00000"/>
                <w:kern w:val="0"/>
                <w:sz w:val="24"/>
              </w:rPr>
              <w:t xml:space="preserve">981-3680 </w:t>
            </w:r>
            <w:r w:rsidRPr="00744894">
              <w:rPr>
                <w:rFonts w:asciiTheme="minorEastAsia" w:eastAsiaTheme="minorEastAsia" w:hAnsiTheme="minorEastAsia" w:cs="ＭＳ Ｐゴシック"/>
                <w:color w:val="C00000"/>
                <w:kern w:val="0"/>
                <w:sz w:val="24"/>
              </w:rPr>
              <w:br/>
            </w:r>
            <w:r w:rsidRPr="00642FAD">
              <w:rPr>
                <w:rFonts w:asciiTheme="minorEastAsia" w:eastAsiaTheme="minorEastAsia" w:hAnsiTheme="minorEastAsia" w:cs="ＭＳ Ｐゴシック"/>
                <w:color w:val="C00000"/>
                <w:kern w:val="0"/>
                <w:sz w:val="24"/>
              </w:rPr>
              <w:t>宮城県黒川郡大和町吉岡まほろば一丁目1番地の1</w:t>
            </w:r>
          </w:p>
          <w:p w14:paraId="449BE5EB" w14:textId="660D534B" w:rsidR="00744894" w:rsidRPr="00744894" w:rsidRDefault="00744894" w:rsidP="00744894">
            <w:pPr>
              <w:rPr>
                <w:rFonts w:asciiTheme="minorEastAsia" w:eastAsiaTheme="minorEastAsia" w:hAnsiTheme="minorEastAsia"/>
                <w:color w:val="C00000"/>
                <w:sz w:val="24"/>
              </w:rPr>
            </w:pPr>
            <w:r w:rsidRPr="00744894">
              <w:rPr>
                <w:rFonts w:asciiTheme="minorEastAsia" w:eastAsiaTheme="minorEastAsia" w:hAnsiTheme="minorEastAsia"/>
                <w:color w:val="C00000"/>
                <w:sz w:val="24"/>
              </w:rPr>
              <w:t>TEL   ：</w:t>
            </w:r>
            <w:r w:rsidRPr="00642FAD">
              <w:rPr>
                <w:rFonts w:asciiTheme="minorEastAsia" w:eastAsiaTheme="minorEastAsia" w:hAnsiTheme="minorEastAsia" w:cs="ＭＳ Ｐゴシック"/>
                <w:color w:val="C00000"/>
                <w:kern w:val="0"/>
                <w:sz w:val="24"/>
              </w:rPr>
              <w:t>022-000-0000</w:t>
            </w:r>
          </w:p>
          <w:p w14:paraId="2BD03C11" w14:textId="66040A40" w:rsidR="00744894" w:rsidRPr="00744894" w:rsidRDefault="00744894" w:rsidP="00744894">
            <w:pPr>
              <w:jc w:val="left"/>
              <w:rPr>
                <w:rFonts w:asciiTheme="minorEastAsia" w:eastAsiaTheme="minorEastAsia" w:hAnsiTheme="minorEastAsia"/>
                <w:color w:val="C00000"/>
                <w:sz w:val="24"/>
              </w:rPr>
            </w:pPr>
            <w:r w:rsidRPr="00744894">
              <w:rPr>
                <w:rFonts w:asciiTheme="minorEastAsia" w:eastAsiaTheme="minorEastAsia" w:hAnsiTheme="minorEastAsia"/>
                <w:color w:val="C00000"/>
                <w:sz w:val="24"/>
              </w:rPr>
              <w:t>E-mail：</w:t>
            </w:r>
            <w:r w:rsidRPr="00744894">
              <w:rPr>
                <w:rFonts w:asciiTheme="minorEastAsia" w:eastAsiaTheme="minorEastAsia" w:hAnsiTheme="minorEastAsia"/>
                <w:color w:val="C00000"/>
                <w:sz w:val="24"/>
              </w:rPr>
              <w:t>yamato.badminton@example.jp</w:t>
            </w:r>
          </w:p>
        </w:tc>
      </w:tr>
      <w:tr w:rsidR="00744894" w:rsidRPr="0087249B" w14:paraId="2DAFE2CD" w14:textId="77777777" w:rsidTr="00744894">
        <w:tc>
          <w:tcPr>
            <w:tcW w:w="456" w:type="dxa"/>
          </w:tcPr>
          <w:p w14:paraId="1EF67C3E"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５</w:t>
            </w:r>
          </w:p>
        </w:tc>
        <w:tc>
          <w:tcPr>
            <w:tcW w:w="2803" w:type="dxa"/>
          </w:tcPr>
          <w:p w14:paraId="7109061A"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活動種目</w:t>
            </w:r>
          </w:p>
        </w:tc>
        <w:tc>
          <w:tcPr>
            <w:tcW w:w="6233" w:type="dxa"/>
          </w:tcPr>
          <w:p w14:paraId="023BFA67" w14:textId="0652940C" w:rsidR="00744894" w:rsidRPr="00744894" w:rsidRDefault="00744894" w:rsidP="00744894">
            <w:pPr>
              <w:jc w:val="left"/>
              <w:rPr>
                <w:rFonts w:asciiTheme="minorEastAsia" w:eastAsiaTheme="minorEastAsia" w:hAnsiTheme="minorEastAsia" w:hint="eastAsia"/>
                <w:color w:val="C00000"/>
                <w:sz w:val="24"/>
              </w:rPr>
            </w:pPr>
            <w:r w:rsidRPr="00642FAD">
              <w:rPr>
                <w:rFonts w:asciiTheme="minorEastAsia" w:eastAsiaTheme="minorEastAsia" w:hAnsiTheme="minorEastAsia" w:cs="ＭＳ Ｐゴシック"/>
                <w:color w:val="C00000"/>
                <w:kern w:val="0"/>
                <w:sz w:val="24"/>
              </w:rPr>
              <w:t>バドミントン</w:t>
            </w:r>
          </w:p>
          <w:p w14:paraId="5201E4B5" w14:textId="77777777" w:rsidR="00744894" w:rsidRPr="00744894" w:rsidRDefault="00744894" w:rsidP="00744894">
            <w:pPr>
              <w:jc w:val="left"/>
              <w:rPr>
                <w:rFonts w:asciiTheme="minorEastAsia" w:eastAsiaTheme="minorEastAsia" w:hAnsiTheme="minorEastAsia"/>
                <w:color w:val="C00000"/>
                <w:sz w:val="24"/>
              </w:rPr>
            </w:pPr>
          </w:p>
        </w:tc>
      </w:tr>
      <w:tr w:rsidR="00744894" w:rsidRPr="0087249B" w14:paraId="4B944414" w14:textId="77777777" w:rsidTr="00744894">
        <w:tc>
          <w:tcPr>
            <w:tcW w:w="456" w:type="dxa"/>
          </w:tcPr>
          <w:p w14:paraId="4F9CA44B"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６</w:t>
            </w:r>
          </w:p>
        </w:tc>
        <w:tc>
          <w:tcPr>
            <w:tcW w:w="2803" w:type="dxa"/>
          </w:tcPr>
          <w:p w14:paraId="4757B892"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活動内容</w:t>
            </w:r>
          </w:p>
        </w:tc>
        <w:tc>
          <w:tcPr>
            <w:tcW w:w="6233" w:type="dxa"/>
          </w:tcPr>
          <w:p w14:paraId="15572788" w14:textId="3E064552" w:rsidR="00744894" w:rsidRPr="00744894" w:rsidRDefault="00744894" w:rsidP="00744894">
            <w:pPr>
              <w:jc w:val="left"/>
              <w:rPr>
                <w:rFonts w:asciiTheme="minorEastAsia" w:eastAsiaTheme="minorEastAsia" w:hAnsiTheme="minorEastAsia"/>
                <w:color w:val="C00000"/>
                <w:sz w:val="24"/>
              </w:rPr>
            </w:pPr>
            <w:r w:rsidRPr="00642FAD">
              <w:rPr>
                <w:rFonts w:asciiTheme="minorEastAsia" w:eastAsiaTheme="minorEastAsia" w:hAnsiTheme="minorEastAsia" w:cs="ＭＳ Ｐゴシック"/>
                <w:color w:val="C00000"/>
                <w:kern w:val="0"/>
                <w:sz w:val="24"/>
              </w:rPr>
              <w:t>中学生を主な対象とし、基礎技術の習得、体力づくり、ルール・マナーの学習及び交流試合等を行う。参加者の発達段階や経験に応じ、安全を最優先に活動する。</w:t>
            </w:r>
          </w:p>
        </w:tc>
      </w:tr>
      <w:tr w:rsidR="00744894" w:rsidRPr="0087249B" w14:paraId="0A7F80DF" w14:textId="77777777" w:rsidTr="00744894">
        <w:tc>
          <w:tcPr>
            <w:tcW w:w="456" w:type="dxa"/>
          </w:tcPr>
          <w:p w14:paraId="12048B89"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７</w:t>
            </w:r>
          </w:p>
        </w:tc>
        <w:tc>
          <w:tcPr>
            <w:tcW w:w="2803" w:type="dxa"/>
          </w:tcPr>
          <w:p w14:paraId="5369B932"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参加者数</w:t>
            </w:r>
          </w:p>
        </w:tc>
        <w:tc>
          <w:tcPr>
            <w:tcW w:w="6233" w:type="dxa"/>
          </w:tcPr>
          <w:p w14:paraId="19F2965F" w14:textId="1D16F769" w:rsidR="00744894" w:rsidRPr="00744894" w:rsidRDefault="00744894" w:rsidP="00744894">
            <w:pPr>
              <w:jc w:val="left"/>
              <w:rPr>
                <w:rFonts w:asciiTheme="minorEastAsia" w:eastAsiaTheme="minorEastAsia" w:hAnsiTheme="minorEastAsia"/>
                <w:color w:val="C00000"/>
                <w:sz w:val="24"/>
              </w:rPr>
            </w:pPr>
            <w:r w:rsidRPr="00642FAD">
              <w:rPr>
                <w:rFonts w:asciiTheme="minorEastAsia" w:eastAsiaTheme="minorEastAsia" w:hAnsiTheme="minorEastAsia" w:cs="ＭＳ Ｐゴシック"/>
                <w:color w:val="C00000"/>
                <w:kern w:val="0"/>
                <w:sz w:val="24"/>
              </w:rPr>
              <w:t>全体 25名（うち、中学生 20名）</w:t>
            </w:r>
          </w:p>
        </w:tc>
      </w:tr>
      <w:tr w:rsidR="00744894" w:rsidRPr="0087249B" w14:paraId="7411E63C" w14:textId="77777777" w:rsidTr="00744894">
        <w:tc>
          <w:tcPr>
            <w:tcW w:w="456" w:type="dxa"/>
          </w:tcPr>
          <w:p w14:paraId="587FB3FE"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８</w:t>
            </w:r>
          </w:p>
        </w:tc>
        <w:tc>
          <w:tcPr>
            <w:tcW w:w="2803" w:type="dxa"/>
          </w:tcPr>
          <w:p w14:paraId="3628EDF7"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募集対象者</w:t>
            </w:r>
          </w:p>
        </w:tc>
        <w:tc>
          <w:tcPr>
            <w:tcW w:w="6233" w:type="dxa"/>
          </w:tcPr>
          <w:p w14:paraId="5B3DFCA3" w14:textId="24C73C8F" w:rsidR="00744894" w:rsidRPr="00744894" w:rsidRDefault="00744894" w:rsidP="00744894">
            <w:pPr>
              <w:jc w:val="left"/>
              <w:rPr>
                <w:rFonts w:asciiTheme="minorEastAsia" w:eastAsiaTheme="minorEastAsia" w:hAnsiTheme="minorEastAsia"/>
                <w:color w:val="C00000"/>
                <w:sz w:val="24"/>
              </w:rPr>
            </w:pPr>
            <w:r w:rsidRPr="00744894">
              <w:rPr>
                <w:rFonts w:asciiTheme="minorEastAsia" w:eastAsiaTheme="minorEastAsia" w:hAnsiTheme="minorEastAsia" w:hint="eastAsia"/>
                <w:color w:val="C00000"/>
                <w:sz w:val="24"/>
              </w:rPr>
              <w:t>小学生　　中学生</w:t>
            </w:r>
          </w:p>
        </w:tc>
      </w:tr>
      <w:tr w:rsidR="00744894" w:rsidRPr="0087249B" w14:paraId="44F3513E" w14:textId="77777777" w:rsidTr="00744894">
        <w:tc>
          <w:tcPr>
            <w:tcW w:w="456" w:type="dxa"/>
          </w:tcPr>
          <w:p w14:paraId="6DBA70A6"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hint="eastAsia"/>
                <w:sz w:val="24"/>
              </w:rPr>
              <w:t>９</w:t>
            </w:r>
          </w:p>
        </w:tc>
        <w:tc>
          <w:tcPr>
            <w:tcW w:w="2803" w:type="dxa"/>
          </w:tcPr>
          <w:p w14:paraId="24807D07" w14:textId="77777777" w:rsidR="00744894" w:rsidRPr="00000997" w:rsidRDefault="00744894" w:rsidP="00744894">
            <w:pPr>
              <w:jc w:val="left"/>
              <w:rPr>
                <w:rFonts w:asciiTheme="minorEastAsia" w:eastAsiaTheme="minorEastAsia" w:hAnsiTheme="minorEastAsia"/>
                <w:spacing w:val="-8"/>
                <w:sz w:val="24"/>
              </w:rPr>
            </w:pPr>
            <w:r w:rsidRPr="00000997">
              <w:rPr>
                <w:rFonts w:asciiTheme="minorEastAsia" w:eastAsiaTheme="minorEastAsia" w:hAnsiTheme="minorEastAsia" w:hint="eastAsia"/>
                <w:spacing w:val="-8"/>
                <w:sz w:val="24"/>
              </w:rPr>
              <w:t>募集対象区域（エリア）</w:t>
            </w:r>
          </w:p>
        </w:tc>
        <w:tc>
          <w:tcPr>
            <w:tcW w:w="6233" w:type="dxa"/>
          </w:tcPr>
          <w:p w14:paraId="70493E98" w14:textId="398BA4B5" w:rsidR="00744894" w:rsidRPr="00744894" w:rsidRDefault="00744894" w:rsidP="00744894">
            <w:pPr>
              <w:jc w:val="left"/>
              <w:rPr>
                <w:rFonts w:asciiTheme="minorEastAsia" w:eastAsiaTheme="minorEastAsia" w:hAnsiTheme="minorEastAsia"/>
                <w:color w:val="C00000"/>
                <w:sz w:val="24"/>
              </w:rPr>
            </w:pPr>
            <w:r w:rsidRPr="00642FAD">
              <w:rPr>
                <w:rFonts w:asciiTheme="minorEastAsia" w:eastAsiaTheme="minorEastAsia" w:hAnsiTheme="minorEastAsia" w:cs="ＭＳ Ｐゴシック"/>
                <w:color w:val="C00000"/>
                <w:kern w:val="0"/>
                <w:sz w:val="24"/>
              </w:rPr>
              <w:t>大和町内を基本とする。</w:t>
            </w:r>
          </w:p>
        </w:tc>
      </w:tr>
      <w:tr w:rsidR="00744894" w:rsidRPr="0087249B" w14:paraId="12B97E5E" w14:textId="77777777" w:rsidTr="00744894">
        <w:tc>
          <w:tcPr>
            <w:tcW w:w="456" w:type="dxa"/>
          </w:tcPr>
          <w:p w14:paraId="45809376"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sz w:val="24"/>
              </w:rPr>
              <w:t>10</w:t>
            </w:r>
          </w:p>
        </w:tc>
        <w:tc>
          <w:tcPr>
            <w:tcW w:w="2803" w:type="dxa"/>
          </w:tcPr>
          <w:p w14:paraId="70A5EAD5"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活動時間及び活動場所</w:t>
            </w:r>
          </w:p>
        </w:tc>
        <w:tc>
          <w:tcPr>
            <w:tcW w:w="6233" w:type="dxa"/>
          </w:tcPr>
          <w:p w14:paraId="534EB276" w14:textId="77777777" w:rsidR="00744894" w:rsidRPr="00744894" w:rsidRDefault="00744894" w:rsidP="00744894">
            <w:pPr>
              <w:jc w:val="left"/>
              <w:rPr>
                <w:rFonts w:asciiTheme="minorEastAsia" w:eastAsiaTheme="minorEastAsia" w:hAnsiTheme="minorEastAsia" w:cs="ＭＳ Ｐゴシック"/>
                <w:color w:val="C00000"/>
                <w:kern w:val="0"/>
                <w:sz w:val="24"/>
              </w:rPr>
            </w:pPr>
            <w:r w:rsidRPr="00642FAD">
              <w:rPr>
                <w:rFonts w:asciiTheme="minorEastAsia" w:eastAsiaTheme="minorEastAsia" w:hAnsiTheme="minorEastAsia" w:cs="ＭＳ Ｐゴシック"/>
                <w:color w:val="C00000"/>
                <w:kern w:val="0"/>
                <w:sz w:val="24"/>
              </w:rPr>
              <w:t>毎週土曜日 9時00分から11時30分まで</w:t>
            </w:r>
            <w:r w:rsidRPr="00642FAD">
              <w:rPr>
                <w:rFonts w:asciiTheme="minorEastAsia" w:eastAsiaTheme="minorEastAsia" w:hAnsiTheme="minorEastAsia" w:cs="ＭＳ Ｐゴシック"/>
                <w:color w:val="C00000"/>
                <w:kern w:val="0"/>
                <w:sz w:val="24"/>
              </w:rPr>
              <w:br/>
              <w:t>毎週日曜日 9時00分から11時30分まで</w:t>
            </w:r>
            <w:r w:rsidRPr="00642FAD">
              <w:rPr>
                <w:rFonts w:asciiTheme="minorEastAsia" w:eastAsiaTheme="minorEastAsia" w:hAnsiTheme="minorEastAsia" w:cs="ＭＳ Ｐゴシック"/>
                <w:color w:val="C00000"/>
                <w:kern w:val="0"/>
                <w:sz w:val="24"/>
              </w:rPr>
              <w:br/>
              <w:t>活動場所: 大和町総合体育館サブアリーナ</w:t>
            </w:r>
            <w:r w:rsidRPr="00642FAD">
              <w:rPr>
                <w:rFonts w:asciiTheme="minorEastAsia" w:eastAsiaTheme="minorEastAsia" w:hAnsiTheme="minorEastAsia" w:cs="ＭＳ Ｐゴシック"/>
                <w:color w:val="C00000"/>
                <w:kern w:val="0"/>
                <w:sz w:val="24"/>
              </w:rPr>
              <w:br/>
              <w:t>※大会参加日及び学校行事等に応じて、活動日・時間を変更する場合がある。</w:t>
            </w:r>
          </w:p>
          <w:p w14:paraId="3142F253" w14:textId="77777777" w:rsidR="00744894" w:rsidRPr="00744894" w:rsidRDefault="00744894" w:rsidP="00744894">
            <w:pPr>
              <w:jc w:val="left"/>
              <w:rPr>
                <w:rFonts w:asciiTheme="minorEastAsia" w:eastAsiaTheme="minorEastAsia" w:hAnsiTheme="minorEastAsia" w:cs="ＭＳ Ｐゴシック"/>
                <w:color w:val="C00000"/>
                <w:kern w:val="0"/>
                <w:sz w:val="24"/>
              </w:rPr>
            </w:pPr>
          </w:p>
          <w:p w14:paraId="6E06B779" w14:textId="18D4A822" w:rsidR="00744894" w:rsidRPr="00744894" w:rsidRDefault="00744894" w:rsidP="00744894">
            <w:pPr>
              <w:jc w:val="left"/>
              <w:rPr>
                <w:rFonts w:asciiTheme="minorEastAsia" w:eastAsiaTheme="minorEastAsia" w:hAnsiTheme="minorEastAsia" w:hint="eastAsia"/>
                <w:color w:val="C00000"/>
                <w:sz w:val="24"/>
              </w:rPr>
            </w:pPr>
          </w:p>
        </w:tc>
      </w:tr>
      <w:tr w:rsidR="00744894" w:rsidRPr="0087249B" w14:paraId="5B40C81C" w14:textId="77777777" w:rsidTr="00744894">
        <w:tc>
          <w:tcPr>
            <w:tcW w:w="456" w:type="dxa"/>
          </w:tcPr>
          <w:p w14:paraId="713194B7"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sz w:val="24"/>
              </w:rPr>
              <w:t>11</w:t>
            </w:r>
          </w:p>
        </w:tc>
        <w:tc>
          <w:tcPr>
            <w:tcW w:w="2803" w:type="dxa"/>
          </w:tcPr>
          <w:p w14:paraId="16233601"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参加費、保険料などの</w:t>
            </w:r>
          </w:p>
          <w:p w14:paraId="5FDB9236"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受益者負担</w:t>
            </w:r>
          </w:p>
        </w:tc>
        <w:tc>
          <w:tcPr>
            <w:tcW w:w="6233" w:type="dxa"/>
          </w:tcPr>
          <w:p w14:paraId="05851742" w14:textId="6C557F76" w:rsidR="00744894" w:rsidRPr="00744894" w:rsidRDefault="00744894" w:rsidP="00744894">
            <w:pPr>
              <w:jc w:val="left"/>
              <w:rPr>
                <w:rFonts w:asciiTheme="minorEastAsia" w:eastAsiaTheme="minorEastAsia" w:hAnsiTheme="minorEastAsia"/>
                <w:color w:val="C00000"/>
                <w:sz w:val="24"/>
              </w:rPr>
            </w:pPr>
            <w:r w:rsidRPr="00744894">
              <w:rPr>
                <w:rFonts w:asciiTheme="minorEastAsia" w:eastAsiaTheme="minorEastAsia" w:hAnsiTheme="minorEastAsia" w:hint="eastAsia"/>
                <w:color w:val="C00000"/>
                <w:sz w:val="24"/>
              </w:rPr>
              <w:t>参加費：２，０００円／月</w:t>
            </w:r>
            <w:r w:rsidRPr="00744894">
              <w:rPr>
                <w:rFonts w:asciiTheme="minorEastAsia" w:eastAsiaTheme="minorEastAsia" w:hAnsiTheme="minorEastAsia"/>
                <w:color w:val="C00000"/>
                <w:sz w:val="24"/>
              </w:rPr>
              <w:t>or 年</w:t>
            </w:r>
          </w:p>
          <w:p w14:paraId="5DD9F932" w14:textId="3B655701" w:rsidR="00744894" w:rsidRPr="00744894" w:rsidRDefault="00744894" w:rsidP="00744894">
            <w:pPr>
              <w:jc w:val="left"/>
              <w:rPr>
                <w:rFonts w:asciiTheme="minorEastAsia" w:eastAsiaTheme="minorEastAsia" w:hAnsiTheme="minorEastAsia"/>
                <w:color w:val="C00000"/>
                <w:sz w:val="24"/>
              </w:rPr>
            </w:pPr>
            <w:r w:rsidRPr="00744894">
              <w:rPr>
                <w:rFonts w:asciiTheme="minorEastAsia" w:eastAsiaTheme="minorEastAsia" w:hAnsiTheme="minorEastAsia" w:hint="eastAsia"/>
                <w:color w:val="C00000"/>
                <w:sz w:val="24"/>
              </w:rPr>
              <w:t>保険料：　　８００円／年</w:t>
            </w:r>
          </w:p>
          <w:p w14:paraId="0E39D22D" w14:textId="4AF3BCAF" w:rsidR="00744894" w:rsidRPr="00744894" w:rsidRDefault="00744894" w:rsidP="00744894">
            <w:pPr>
              <w:jc w:val="left"/>
              <w:rPr>
                <w:rFonts w:asciiTheme="minorEastAsia" w:eastAsiaTheme="minorEastAsia" w:hAnsiTheme="minorEastAsia"/>
                <w:color w:val="C00000"/>
                <w:sz w:val="24"/>
              </w:rPr>
            </w:pPr>
            <w:r w:rsidRPr="00744894">
              <w:rPr>
                <w:rFonts w:asciiTheme="minorEastAsia" w:eastAsiaTheme="minorEastAsia" w:hAnsiTheme="minorEastAsia" w:hint="eastAsia"/>
                <w:color w:val="C00000"/>
                <w:sz w:val="24"/>
              </w:rPr>
              <w:t>その他：</w:t>
            </w:r>
            <w:r w:rsidRPr="00642FAD">
              <w:rPr>
                <w:rFonts w:asciiTheme="minorEastAsia" w:eastAsiaTheme="minorEastAsia" w:hAnsiTheme="minorEastAsia" w:cs="ＭＳ Ｐゴシック"/>
                <w:color w:val="C00000"/>
                <w:kern w:val="0"/>
                <w:sz w:val="24"/>
              </w:rPr>
              <w:t>大会参加費・交通費等は実費負担</w:t>
            </w:r>
          </w:p>
        </w:tc>
      </w:tr>
      <w:tr w:rsidR="00744894" w:rsidRPr="0087249B" w14:paraId="1C79B641" w14:textId="77777777" w:rsidTr="00744894">
        <w:tc>
          <w:tcPr>
            <w:tcW w:w="456" w:type="dxa"/>
          </w:tcPr>
          <w:p w14:paraId="5F49CA1D" w14:textId="77777777" w:rsidR="00744894" w:rsidRPr="008E5B8B" w:rsidRDefault="00744894" w:rsidP="00744894">
            <w:pPr>
              <w:jc w:val="center"/>
              <w:rPr>
                <w:rFonts w:asciiTheme="minorEastAsia" w:eastAsiaTheme="minorEastAsia" w:hAnsiTheme="minorEastAsia"/>
                <w:sz w:val="24"/>
              </w:rPr>
            </w:pPr>
            <w:r w:rsidRPr="008E5B8B">
              <w:rPr>
                <w:rFonts w:asciiTheme="minorEastAsia" w:eastAsiaTheme="minorEastAsia" w:hAnsiTheme="minorEastAsia"/>
                <w:sz w:val="24"/>
              </w:rPr>
              <w:t>12</w:t>
            </w:r>
          </w:p>
        </w:tc>
        <w:tc>
          <w:tcPr>
            <w:tcW w:w="2803" w:type="dxa"/>
          </w:tcPr>
          <w:p w14:paraId="2CDBA29D"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添付書類</w:t>
            </w:r>
          </w:p>
        </w:tc>
        <w:tc>
          <w:tcPr>
            <w:tcW w:w="6233" w:type="dxa"/>
          </w:tcPr>
          <w:p w14:paraId="00FA1FFB" w14:textId="1F945FFD" w:rsidR="00744894" w:rsidRPr="00000997" w:rsidRDefault="00744894" w:rsidP="00744894">
            <w:pPr>
              <w:ind w:left="360" w:hangingChars="150" w:hanging="360"/>
              <w:jc w:val="left"/>
              <w:rPr>
                <w:rFonts w:asciiTheme="minorEastAsia" w:eastAsiaTheme="minorEastAsia" w:hAnsiTheme="minorEastAsia"/>
                <w:sz w:val="24"/>
              </w:rPr>
            </w:pPr>
            <w:r w:rsidRPr="00000997">
              <w:rPr>
                <w:rFonts w:asciiTheme="minorEastAsia" w:eastAsiaTheme="minorEastAsia" w:hAnsiTheme="minorEastAsia" w:hint="eastAsia"/>
                <w:sz w:val="24"/>
              </w:rPr>
              <w:t>①</w:t>
            </w:r>
            <w:r w:rsidRPr="00000997">
              <w:rPr>
                <w:rFonts w:asciiTheme="minorEastAsia" w:eastAsiaTheme="minorEastAsia" w:hAnsiTheme="minorEastAsia"/>
                <w:sz w:val="24"/>
              </w:rPr>
              <w:t xml:space="preserve"> </w:t>
            </w:r>
            <w:r>
              <w:rPr>
                <w:rFonts w:asciiTheme="minorEastAsia" w:eastAsiaTheme="minorEastAsia" w:hAnsiTheme="minorEastAsia"/>
                <w:spacing w:val="-8"/>
                <w:sz w:val="24"/>
              </w:rPr>
              <w:t>大和町</w:t>
            </w:r>
            <w:r w:rsidRPr="00000997">
              <w:rPr>
                <w:rFonts w:asciiTheme="minorEastAsia" w:eastAsiaTheme="minorEastAsia" w:hAnsiTheme="minorEastAsia" w:hint="eastAsia"/>
                <w:spacing w:val="-8"/>
                <w:sz w:val="24"/>
              </w:rPr>
              <w:t>認定地域クラブ活動認定要件確認書</w:t>
            </w:r>
            <w:r w:rsidRPr="00000997">
              <w:rPr>
                <w:rFonts w:asciiTheme="minorEastAsia" w:eastAsiaTheme="minorEastAsia" w:hAnsiTheme="minorEastAsia" w:hint="eastAsia"/>
                <w:sz w:val="24"/>
              </w:rPr>
              <w:t>（様式第２号）</w:t>
            </w:r>
          </w:p>
          <w:p w14:paraId="16A9837A"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②</w:t>
            </w:r>
            <w:r w:rsidRPr="008E5B8B">
              <w:rPr>
                <w:rFonts w:asciiTheme="minorEastAsia" w:eastAsiaTheme="minorEastAsia" w:hAnsiTheme="minorEastAsia"/>
                <w:sz w:val="24"/>
              </w:rPr>
              <w:t xml:space="preserve"> 団体の規約または会則等</w:t>
            </w:r>
          </w:p>
          <w:p w14:paraId="0025A802" w14:textId="77777777" w:rsidR="00744894" w:rsidRPr="008E5B8B" w:rsidRDefault="00744894" w:rsidP="00744894">
            <w:pPr>
              <w:jc w:val="left"/>
              <w:rPr>
                <w:rFonts w:asciiTheme="minorEastAsia" w:eastAsiaTheme="minorEastAsia" w:hAnsiTheme="minorEastAsia"/>
                <w:sz w:val="24"/>
              </w:rPr>
            </w:pPr>
            <w:r w:rsidRPr="008E5B8B">
              <w:rPr>
                <w:rFonts w:asciiTheme="minorEastAsia" w:eastAsiaTheme="minorEastAsia" w:hAnsiTheme="minorEastAsia" w:hint="eastAsia"/>
                <w:sz w:val="24"/>
              </w:rPr>
              <w:t>③</w:t>
            </w:r>
            <w:r w:rsidRPr="008E5B8B">
              <w:rPr>
                <w:rFonts w:asciiTheme="minorEastAsia" w:eastAsiaTheme="minorEastAsia" w:hAnsiTheme="minorEastAsia"/>
                <w:sz w:val="24"/>
              </w:rPr>
              <w:t xml:space="preserve"> 地域クラブ活動の活動計画書</w:t>
            </w:r>
          </w:p>
          <w:p w14:paraId="3FAAF4AF" w14:textId="77777777" w:rsidR="00744894" w:rsidRPr="008E5B8B" w:rsidRDefault="00744894" w:rsidP="00744894">
            <w:pPr>
              <w:ind w:left="360" w:hangingChars="150" w:hanging="360"/>
              <w:jc w:val="left"/>
              <w:rPr>
                <w:rFonts w:asciiTheme="minorEastAsia" w:eastAsiaTheme="minorEastAsia" w:hAnsiTheme="minorEastAsia"/>
                <w:sz w:val="24"/>
              </w:rPr>
            </w:pPr>
            <w:r w:rsidRPr="008E5B8B">
              <w:rPr>
                <w:rFonts w:asciiTheme="minorEastAsia" w:eastAsiaTheme="minorEastAsia" w:hAnsiTheme="minorEastAsia" w:hint="eastAsia"/>
                <w:sz w:val="24"/>
              </w:rPr>
              <w:t>④</w:t>
            </w:r>
            <w:r w:rsidRPr="008E5B8B">
              <w:rPr>
                <w:rFonts w:asciiTheme="minorEastAsia" w:eastAsiaTheme="minorEastAsia" w:hAnsiTheme="minorEastAsia"/>
                <w:sz w:val="24"/>
              </w:rPr>
              <w:t xml:space="preserve"> </w:t>
            </w:r>
            <w:r w:rsidRPr="00000997">
              <w:rPr>
                <w:rFonts w:asciiTheme="minorEastAsia" w:eastAsiaTheme="minorEastAsia" w:hAnsiTheme="minorEastAsia"/>
                <w:spacing w:val="-4"/>
                <w:sz w:val="24"/>
              </w:rPr>
              <w:t>地域クラブ活動に係る収支計画書（地域クラブ活動の実施主体等が個人事業主や株式会社等の場合のみ）</w:t>
            </w:r>
          </w:p>
        </w:tc>
      </w:tr>
    </w:tbl>
    <w:p w14:paraId="216DB665" w14:textId="2A6C0439" w:rsidR="00CB5DA1" w:rsidRDefault="00CB5DA1">
      <w:pPr>
        <w:ind w:left="240" w:hangingChars="100" w:hanging="240"/>
        <w:rPr>
          <w:rFonts w:asciiTheme="minorEastAsia" w:eastAsiaTheme="minorEastAsia" w:hAnsiTheme="minorEastAsia"/>
          <w:sz w:val="24"/>
        </w:rPr>
      </w:pPr>
    </w:p>
    <w:p w14:paraId="0CEAD3E7" w14:textId="77777777" w:rsidR="00CB5DA1" w:rsidRDefault="00CB5DA1">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75BDD163" w14:textId="430EE976" w:rsidR="001549D9" w:rsidRDefault="00744894" w:rsidP="001549D9">
      <w:pPr>
        <w:pStyle w:val="a3"/>
        <w:rPr>
          <w:rFonts w:asciiTheme="minorEastAsia" w:eastAsiaTheme="minorEastAsia" w:hAnsiTheme="minorEastAsia"/>
          <w:sz w:val="24"/>
        </w:rPr>
      </w:pPr>
      <w:r w:rsidRPr="00744894">
        <w:rPr>
          <w:rFonts w:asciiTheme="minorEastAsia" w:eastAsiaTheme="minorEastAsia" w:hAnsiTheme="minorEastAsia"/>
          <w:noProof/>
          <w:sz w:val="24"/>
        </w:rPr>
        <mc:AlternateContent>
          <mc:Choice Requires="wps">
            <w:drawing>
              <wp:anchor distT="45720" distB="45720" distL="114300" distR="114300" simplePos="0" relativeHeight="251663872" behindDoc="0" locked="0" layoutInCell="1" allowOverlap="1" wp14:anchorId="2E1F36B3" wp14:editId="706FFACB">
                <wp:simplePos x="0" y="0"/>
                <wp:positionH relativeFrom="column">
                  <wp:posOffset>2564129</wp:posOffset>
                </wp:positionH>
                <wp:positionV relativeFrom="paragraph">
                  <wp:posOffset>-428625</wp:posOffset>
                </wp:positionV>
                <wp:extent cx="3895725" cy="1404620"/>
                <wp:effectExtent l="0" t="0" r="9525"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04620"/>
                        </a:xfrm>
                        <a:prstGeom prst="rect">
                          <a:avLst/>
                        </a:prstGeom>
                        <a:solidFill>
                          <a:srgbClr val="FFFFFF"/>
                        </a:solidFill>
                        <a:ln w="9525">
                          <a:noFill/>
                          <a:miter lim="800000"/>
                          <a:headEnd/>
                          <a:tailEnd/>
                        </a:ln>
                      </wps:spPr>
                      <wps:txbx>
                        <w:txbxContent>
                          <w:p w14:paraId="221D00E9" w14:textId="2CE91017" w:rsidR="00744894" w:rsidRDefault="00744894" w:rsidP="00744894">
                            <w:pPr>
                              <w:jc w:val="left"/>
                            </w:pPr>
                            <w:r w:rsidRPr="00744894">
                              <w:rPr>
                                <w:rFonts w:ascii="ＤＦ特太ゴシック体" w:eastAsia="ＤＦ特太ゴシック体" w:hAnsi="ＤＦ特太ゴシック体" w:hint="eastAsia"/>
                                <w:color w:val="C00000"/>
                                <w:sz w:val="28"/>
                                <w:szCs w:val="36"/>
                              </w:rPr>
                              <w:t>記入</w:t>
                            </w:r>
                            <w:r>
                              <w:rPr>
                                <w:rFonts w:ascii="ＤＦ特太ゴシック体" w:eastAsia="ＤＦ特太ゴシック体" w:hAnsi="ＤＦ特太ゴシック体" w:hint="eastAsia"/>
                                <w:color w:val="C00000"/>
                                <w:sz w:val="28"/>
                                <w:szCs w:val="36"/>
                              </w:rPr>
                              <w:t>方法（□にレ点チェックしてください。）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1F36B3" id="_x0000_s1028" type="#_x0000_t202" style="position:absolute;left:0;text-align:left;margin-left:201.9pt;margin-top:-33.75pt;width:306.75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" stroked="f">
                <v:textbox style="mso-fit-shape-to-text:t">
                  <w:txbxContent>
                    <w:p w14:paraId="221D00E9" w14:textId="2CE91017" w:rsidR="00744894" w:rsidRDefault="00744894" w:rsidP="00744894">
                      <w:pPr>
                        <w:jc w:val="left"/>
                      </w:pPr>
                      <w:r w:rsidRPr="00744894">
                        <w:rPr>
                          <w:rFonts w:ascii="ＤＦ特太ゴシック体" w:eastAsia="ＤＦ特太ゴシック体" w:hAnsi="ＤＦ特太ゴシック体" w:hint="eastAsia"/>
                          <w:color w:val="C00000"/>
                          <w:sz w:val="28"/>
                          <w:szCs w:val="36"/>
                        </w:rPr>
                        <w:t>記入</w:t>
                      </w:r>
                      <w:r>
                        <w:rPr>
                          <w:rFonts w:ascii="ＤＦ特太ゴシック体" w:eastAsia="ＤＦ特太ゴシック体" w:hAnsi="ＤＦ特太ゴシック体" w:hint="eastAsia"/>
                          <w:color w:val="C00000"/>
                          <w:sz w:val="28"/>
                          <w:szCs w:val="36"/>
                        </w:rPr>
                        <w:t>方法（□にレ点チェックしてください。）</w:t>
                      </w:r>
                    </w:p>
                  </w:txbxContent>
                </v:textbox>
              </v:shape>
            </w:pict>
          </mc:Fallback>
        </mc:AlternateContent>
      </w:r>
      <w:r w:rsidR="001549D9" w:rsidRPr="00AE00CB">
        <w:rPr>
          <w:rFonts w:asciiTheme="minorEastAsia" w:eastAsiaTheme="minorEastAsia" w:hAnsiTheme="minorEastAsia" w:hint="eastAsia"/>
          <w:sz w:val="24"/>
        </w:rPr>
        <w:t>様式第</w:t>
      </w:r>
      <w:r w:rsidR="001549D9">
        <w:rPr>
          <w:rFonts w:asciiTheme="minorEastAsia" w:eastAsiaTheme="minorEastAsia" w:hAnsiTheme="minorEastAsia" w:hint="eastAsia"/>
          <w:sz w:val="24"/>
        </w:rPr>
        <w:t>２</w:t>
      </w:r>
      <w:r w:rsidR="001549D9" w:rsidRPr="00AE00CB">
        <w:rPr>
          <w:rFonts w:asciiTheme="minorEastAsia" w:eastAsiaTheme="minorEastAsia" w:hAnsiTheme="minorEastAsia" w:hint="eastAsia"/>
          <w:sz w:val="24"/>
        </w:rPr>
        <w:t>号</w:t>
      </w:r>
      <w:r w:rsidR="001549D9">
        <w:rPr>
          <w:rFonts w:asciiTheme="minorEastAsia" w:eastAsiaTheme="minorEastAsia" w:hAnsiTheme="minorEastAsia" w:hint="eastAsia"/>
          <w:sz w:val="24"/>
        </w:rPr>
        <w:t>（第３条</w:t>
      </w:r>
      <w:r w:rsidR="00000997">
        <w:rPr>
          <w:rFonts w:asciiTheme="minorEastAsia" w:eastAsiaTheme="minorEastAsia" w:hAnsiTheme="minorEastAsia" w:hint="eastAsia"/>
          <w:sz w:val="24"/>
        </w:rPr>
        <w:t>第１項</w:t>
      </w:r>
      <w:r w:rsidR="001549D9">
        <w:rPr>
          <w:rFonts w:asciiTheme="minorEastAsia" w:eastAsiaTheme="minorEastAsia" w:hAnsiTheme="minorEastAsia" w:hint="eastAsia"/>
          <w:sz w:val="24"/>
        </w:rPr>
        <w:t>関係）</w:t>
      </w:r>
    </w:p>
    <w:p w14:paraId="0AB2F546" w14:textId="77777777" w:rsidR="001549D9" w:rsidRPr="00AE00CB" w:rsidRDefault="001549D9" w:rsidP="001549D9">
      <w:pPr>
        <w:pStyle w:val="a3"/>
        <w:rPr>
          <w:rFonts w:asciiTheme="minorEastAsia" w:eastAsiaTheme="minorEastAsia" w:hAnsiTheme="minorEastAsia"/>
          <w:sz w:val="24"/>
        </w:rPr>
      </w:pPr>
    </w:p>
    <w:p w14:paraId="162E47E2" w14:textId="37FAF5CA" w:rsidR="00CB5DA1" w:rsidRDefault="0067198B" w:rsidP="00CB5DA1">
      <w:pPr>
        <w:jc w:val="center"/>
        <w:rPr>
          <w:rFonts w:asciiTheme="minorEastAsia" w:eastAsiaTheme="minorEastAsia" w:hAnsiTheme="minorEastAsia"/>
          <w:sz w:val="24"/>
        </w:rPr>
      </w:pPr>
      <w:r>
        <w:rPr>
          <w:rFonts w:asciiTheme="minorEastAsia" w:eastAsiaTheme="minorEastAsia" w:hAnsiTheme="minorEastAsia" w:hint="eastAsia"/>
          <w:sz w:val="24"/>
        </w:rPr>
        <w:t>大和町</w:t>
      </w:r>
      <w:r w:rsidR="00CB5DA1" w:rsidRPr="008E5B8B">
        <w:rPr>
          <w:rFonts w:asciiTheme="minorEastAsia" w:eastAsiaTheme="minorEastAsia" w:hAnsiTheme="minorEastAsia" w:hint="eastAsia"/>
          <w:sz w:val="24"/>
        </w:rPr>
        <w:t>認定地域クラブ活動認定要件確認書</w:t>
      </w:r>
    </w:p>
    <w:p w14:paraId="3F4D8860" w14:textId="77777777" w:rsidR="00CB5DA1" w:rsidRPr="008E5B8B" w:rsidRDefault="00CB5DA1" w:rsidP="00CB5DA1">
      <w:pPr>
        <w:jc w:val="center"/>
        <w:rPr>
          <w:rFonts w:asciiTheme="minorEastAsia" w:eastAsiaTheme="minorEastAsia" w:hAnsiTheme="minorEastAsia"/>
          <w:sz w:val="24"/>
        </w:rPr>
      </w:pPr>
    </w:p>
    <w:p w14:paraId="0888644C" w14:textId="77777777" w:rsidR="00CB5DA1" w:rsidRPr="008E5B8B" w:rsidRDefault="00CB5DA1" w:rsidP="008E5B8B">
      <w:pPr>
        <w:snapToGrid w:val="0"/>
        <w:ind w:left="709"/>
        <w:jc w:val="left"/>
        <w:rPr>
          <w:rFonts w:asciiTheme="minorEastAsia" w:eastAsiaTheme="minorEastAsia" w:hAnsiTheme="minorEastAsia"/>
          <w:sz w:val="24"/>
        </w:rPr>
      </w:pPr>
      <w:r w:rsidRPr="008E5B8B">
        <w:rPr>
          <w:rFonts w:asciiTheme="minorEastAsia" w:eastAsiaTheme="minorEastAsia" w:hAnsiTheme="minorEastAsia"/>
          <w:noProof/>
          <w:sz w:val="24"/>
        </w:rPr>
        <mc:AlternateContent>
          <mc:Choice Requires="wps">
            <w:drawing>
              <wp:anchor distT="0" distB="0" distL="114300" distR="114300" simplePos="0" relativeHeight="251657728" behindDoc="0" locked="0" layoutInCell="1" allowOverlap="1" wp14:anchorId="06C8F385" wp14:editId="1EEAA8F3">
                <wp:simplePos x="0" y="0"/>
                <wp:positionH relativeFrom="column">
                  <wp:posOffset>60572</wp:posOffset>
                </wp:positionH>
                <wp:positionV relativeFrom="paragraph">
                  <wp:posOffset>30345</wp:posOffset>
                </wp:positionV>
                <wp:extent cx="6117579" cy="590550"/>
                <wp:effectExtent l="0" t="0" r="17145" b="19050"/>
                <wp:wrapNone/>
                <wp:docPr id="624319713" name="正方形/長方形 1"/>
                <wp:cNvGraphicFramePr/>
                <a:graphic xmlns:a="http://schemas.openxmlformats.org/drawingml/2006/main">
                  <a:graphicData uri="http://schemas.microsoft.com/office/word/2010/wordprocessingShape">
                    <wps:wsp>
                      <wps:cNvSpPr/>
                      <wps:spPr>
                        <a:xfrm>
                          <a:off x="0" y="0"/>
                          <a:ext cx="6117579" cy="590550"/>
                        </a:xfrm>
                        <a:prstGeom prst="rect">
                          <a:avLst/>
                        </a:prstGeom>
                        <a:noFill/>
                        <a:ln w="9525" cap="flat" cmpd="sng" algn="ctr">
                          <a:solidFill>
                            <a:sysClr val="windowText" lastClr="000000"/>
                          </a:solidFill>
                          <a:prstDash val="dash"/>
                        </a:ln>
                        <a:effectLst/>
                      </wps:spPr>
                      <wps:txb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6C8F385" id="正方形/長方形 1" o:spid="_x0000_s1026" style="position:absolute;left:0;text-align:left;margin-left:4.75pt;margin-top:2.4pt;width:481.7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" filled="f" strokecolor="windowText">
                <v:stroke dashstyle="dash"/>
                <v:textbo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v:textbox>
              </v:rect>
            </w:pict>
          </mc:Fallback>
        </mc:AlternateContent>
      </w:r>
    </w:p>
    <w:p w14:paraId="737C7E1D" w14:textId="77777777" w:rsidR="00CB5DA1" w:rsidRPr="008E5B8B" w:rsidRDefault="00CB5DA1" w:rsidP="008E5B8B">
      <w:pPr>
        <w:snapToGrid w:val="0"/>
        <w:ind w:left="709"/>
        <w:jc w:val="left"/>
        <w:rPr>
          <w:rFonts w:asciiTheme="minorEastAsia" w:eastAsiaTheme="minorEastAsia" w:hAnsiTheme="minorEastAsia"/>
          <w:sz w:val="24"/>
        </w:rPr>
      </w:pPr>
    </w:p>
    <w:p w14:paraId="09FF1BD2" w14:textId="77777777" w:rsidR="00CB5DA1" w:rsidRPr="008E5B8B" w:rsidRDefault="00CB5DA1" w:rsidP="008E5B8B">
      <w:pPr>
        <w:snapToGrid w:val="0"/>
        <w:ind w:left="709"/>
        <w:jc w:val="left"/>
        <w:rPr>
          <w:rFonts w:asciiTheme="minorEastAsia" w:eastAsiaTheme="minorEastAsia" w:hAnsiTheme="minorEastAsia"/>
          <w:sz w:val="24"/>
        </w:rPr>
      </w:pPr>
    </w:p>
    <w:p w14:paraId="1ADAEF61" w14:textId="77777777" w:rsidR="00CB5DA1" w:rsidRPr="008E5B8B" w:rsidRDefault="00CB5DA1" w:rsidP="008E5B8B">
      <w:pPr>
        <w:snapToGrid w:val="0"/>
        <w:ind w:left="709"/>
        <w:jc w:val="left"/>
        <w:rPr>
          <w:rFonts w:asciiTheme="minorEastAsia" w:eastAsiaTheme="minorEastAsia" w:hAnsiTheme="minorEastAsia"/>
          <w:sz w:val="24"/>
        </w:rPr>
      </w:pPr>
    </w:p>
    <w:p w14:paraId="5C1E1688" w14:textId="77777777" w:rsidR="00CB5DA1" w:rsidRPr="008E5B8B" w:rsidRDefault="00CB5DA1" w:rsidP="008E5B8B">
      <w:pPr>
        <w:snapToGrid w:val="0"/>
        <w:ind w:left="241" w:hangingChars="100" w:hanging="241"/>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①</w:t>
      </w:r>
      <w:r w:rsidRPr="008E5B8B">
        <w:rPr>
          <w:rFonts w:asciiTheme="minorEastAsia" w:eastAsiaTheme="minorEastAsia" w:hAnsiTheme="minorEastAsia"/>
          <w:b/>
          <w:bCs/>
          <w:sz w:val="24"/>
        </w:rPr>
        <w:t xml:space="preserve"> 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09534563" w14:textId="60DB7516" w:rsidR="00CB5DA1" w:rsidRPr="008E5B8B" w:rsidRDefault="00CB5DA1" w:rsidP="008E5B8B">
      <w:pPr>
        <w:pStyle w:val="ac"/>
        <w:numPr>
          <w:ilvl w:val="0"/>
          <w:numId w:val="1"/>
        </w:numPr>
        <w:snapToGrid w:val="0"/>
        <w:spacing w:line="240" w:lineRule="atLeast"/>
        <w:ind w:left="709" w:hanging="442"/>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の自主的・主体的な参加による活動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5A99A29B" w14:textId="22E44341" w:rsidR="00CB5DA1" w:rsidRPr="008E5B8B" w:rsidRDefault="003E7580" w:rsidP="008E5B8B">
      <w:pPr>
        <w:pStyle w:val="ac"/>
        <w:numPr>
          <w:ilvl w:val="0"/>
          <w:numId w:val="1"/>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町</w:t>
      </w:r>
      <w:r w:rsidR="00CB5DA1" w:rsidRPr="008E5B8B">
        <w:rPr>
          <w:rFonts w:asciiTheme="minorEastAsia" w:eastAsiaTheme="minorEastAsia" w:hAnsiTheme="minorEastAsia" w:hint="eastAsia"/>
          <w:sz w:val="24"/>
        </w:rPr>
        <w:t>が定める対象区域内に居住する生徒を主な対象とした活動であること。また、競技力強化等の観点から広域から生徒を集めるものではないこと</w:t>
      </w:r>
    </w:p>
    <w:p w14:paraId="530004A0" w14:textId="0893AE4D" w:rsidR="00CB5DA1" w:rsidRPr="008E5B8B" w:rsidRDefault="00CB5DA1" w:rsidP="008E5B8B">
      <w:pPr>
        <w:pStyle w:val="ac"/>
        <w:numPr>
          <w:ilvl w:val="0"/>
          <w:numId w:val="1"/>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選抜等を行わず、参加を希望する生徒を広く受け入れること</w:t>
      </w:r>
      <w:r w:rsidRPr="008E5B8B">
        <w:rPr>
          <w:rFonts w:asciiTheme="minorEastAsia" w:eastAsiaTheme="minorEastAsia" w:hAnsiTheme="minorEastAsia" w:hint="eastAsia"/>
          <w:sz w:val="24"/>
          <w:vertAlign w:val="superscript"/>
        </w:rPr>
        <w:t>※</w:t>
      </w:r>
      <w:r w:rsidR="008232AF">
        <w:rPr>
          <w:rFonts w:asciiTheme="minorEastAsia" w:eastAsiaTheme="minorEastAsia" w:hAnsiTheme="minorEastAsia" w:hint="eastAsia"/>
          <w:sz w:val="24"/>
          <w:vertAlign w:val="superscript"/>
        </w:rPr>
        <w:t>2</w:t>
      </w:r>
    </w:p>
    <w:p w14:paraId="42BE52AE" w14:textId="77777777" w:rsidR="00CB5DA1" w:rsidRPr="008E5B8B"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中学校等の生徒を主な対象とするが、小学生や高校生、大人等と一緒に活動する多世代の取組を排除するものではない。以下同じ。</w:t>
      </w:r>
    </w:p>
    <w:p w14:paraId="55FA8F2C" w14:textId="20047B28" w:rsidR="00CB5DA1" w:rsidRPr="008E5B8B"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w:t>
      </w:r>
      <w:r w:rsidR="008232AF">
        <w:rPr>
          <w:rFonts w:asciiTheme="minorEastAsia" w:eastAsiaTheme="minorEastAsia" w:hAnsiTheme="minorEastAsia" w:hint="eastAsia"/>
          <w:szCs w:val="21"/>
        </w:rPr>
        <w:t>２</w:t>
      </w:r>
      <w:r w:rsidRPr="008E5B8B">
        <w:rPr>
          <w:rFonts w:asciiTheme="minorEastAsia" w:eastAsiaTheme="minorEastAsia" w:hAnsiTheme="minorEastAsia" w:hint="eastAsia"/>
          <w:szCs w:val="21"/>
        </w:rPr>
        <w:t xml:space="preserve">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14:paraId="0853686C" w14:textId="77777777" w:rsidR="00CB5DA1" w:rsidRPr="008E5B8B" w:rsidRDefault="00CB5DA1" w:rsidP="008E5B8B">
      <w:pPr>
        <w:snapToGrid w:val="0"/>
        <w:ind w:left="709"/>
        <w:jc w:val="left"/>
        <w:rPr>
          <w:rFonts w:asciiTheme="minorEastAsia" w:eastAsiaTheme="minorEastAsia" w:hAnsiTheme="minorEastAsia"/>
          <w:sz w:val="24"/>
        </w:rPr>
      </w:pPr>
    </w:p>
    <w:p w14:paraId="02D9BE1F" w14:textId="6749F1DD" w:rsidR="00CB5DA1" w:rsidRPr="008E5B8B" w:rsidRDefault="00CB5DA1" w:rsidP="008E5B8B">
      <w:pPr>
        <w:snapToGrid w:val="0"/>
        <w:ind w:left="241" w:hangingChars="100" w:hanging="241"/>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②</w:t>
      </w:r>
      <w:r w:rsidRPr="008E5B8B">
        <w:rPr>
          <w:rFonts w:asciiTheme="minorEastAsia" w:eastAsiaTheme="minorEastAsia" w:hAnsiTheme="minorEastAsia"/>
          <w:b/>
          <w:bCs/>
          <w:sz w:val="24"/>
        </w:rPr>
        <w:t xml:space="preserve"> 適切な活動時間や休養日が設定されていること</w:t>
      </w:r>
    </w:p>
    <w:p w14:paraId="765F584A" w14:textId="77777777" w:rsidR="00CB5DA1" w:rsidRPr="008E5B8B"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生徒の心身の成長に配慮して健康に生活を送れるよう、週２日以上の休養日を設定し、活動時間は、平日は１日２時間程度以内、休日は１日３時間程度以内とし、週当たりの活動時間は</w:t>
      </w:r>
      <w:r w:rsidRPr="008E5B8B">
        <w:rPr>
          <w:rFonts w:asciiTheme="minorEastAsia" w:eastAsiaTheme="minorEastAsia" w:hAnsiTheme="minorEastAsia"/>
          <w:sz w:val="24"/>
        </w:rPr>
        <w:t>11時間程度の範囲内とすること。その上で、できるだけ短時間で合理的かつ効率的・効果的な活動となっていること</w:t>
      </w:r>
      <w:r w:rsidRPr="008E5B8B">
        <w:rPr>
          <w:rFonts w:asciiTheme="minorEastAsia" w:eastAsiaTheme="minorEastAsia" w:hAnsiTheme="minorEastAsia" w:hint="eastAsia"/>
          <w:sz w:val="24"/>
          <w:vertAlign w:val="superscript"/>
        </w:rPr>
        <w:t>※１</w:t>
      </w:r>
    </w:p>
    <w:p w14:paraId="42CB1575" w14:textId="77777777" w:rsidR="00CB5DA1" w:rsidRPr="008E5B8B"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年間の活動計画（活動日、休養日及び参加予定大会の日程等）や毎月の活動計画（活動日時・場所、休養日及び大会参加日等）を策定し、公表していること</w:t>
      </w:r>
    </w:p>
    <w:p w14:paraId="0402FCC1" w14:textId="77777777" w:rsidR="00CB5DA1" w:rsidRPr="008E5B8B" w:rsidRDefault="00CB5DA1" w:rsidP="008E5B8B">
      <w:pPr>
        <w:snapToGrid w:val="0"/>
        <w:spacing w:line="280" w:lineRule="exact"/>
        <w:ind w:leftChars="100" w:left="420" w:hangingChars="100" w:hanging="210"/>
        <w:jc w:val="left"/>
        <w:rPr>
          <w:rFonts w:asciiTheme="minorEastAsia" w:eastAsiaTheme="minorEastAsia" w:hAnsiTheme="minorEastAsia"/>
          <w:sz w:val="22"/>
          <w:szCs w:val="22"/>
        </w:rPr>
      </w:pPr>
      <w:r w:rsidRPr="008E5B8B">
        <w:rPr>
          <w:rFonts w:asciiTheme="minorEastAsia" w:eastAsiaTheme="minorEastAsia" w:hAnsiTheme="minorEastAsia" w:hint="eastAsia"/>
          <w:szCs w:val="21"/>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Pr="008E5B8B">
        <w:rPr>
          <w:rFonts w:asciiTheme="minorEastAsia" w:eastAsiaTheme="minorEastAsia" w:hAnsiTheme="minorEastAsia"/>
          <w:szCs w:val="21"/>
        </w:rPr>
        <w:t xml:space="preserve"> 11 時間程度の範囲内に収まり、かつ、週２日以上の休養日が設けられるのであれば、平日の活動を週３日以内に抑えつつ休日に２日間連続して活動を行うなど、柔軟な対応を行うことも可能。</w:t>
      </w:r>
    </w:p>
    <w:p w14:paraId="01A72407" w14:textId="77777777" w:rsidR="00CB5DA1" w:rsidRPr="008E5B8B" w:rsidRDefault="00CB5DA1" w:rsidP="008E5B8B">
      <w:pPr>
        <w:snapToGrid w:val="0"/>
        <w:ind w:left="709"/>
        <w:jc w:val="left"/>
        <w:rPr>
          <w:rFonts w:asciiTheme="minorEastAsia" w:eastAsiaTheme="minorEastAsia" w:hAnsiTheme="minorEastAsia"/>
          <w:sz w:val="24"/>
        </w:rPr>
      </w:pPr>
    </w:p>
    <w:p w14:paraId="041DBE98"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③</w:t>
      </w:r>
      <w:r w:rsidRPr="008E5B8B">
        <w:rPr>
          <w:rFonts w:asciiTheme="minorEastAsia" w:eastAsiaTheme="minorEastAsia" w:hAnsiTheme="minorEastAsia"/>
          <w:b/>
          <w:bCs/>
          <w:sz w:val="24"/>
        </w:rPr>
        <w:t xml:space="preserve"> </w:t>
      </w:r>
      <w:r w:rsidRPr="008E5B8B">
        <w:rPr>
          <w:rFonts w:asciiTheme="minorEastAsia" w:eastAsiaTheme="minorEastAsia" w:hAnsiTheme="minorEastAsia" w:hint="eastAsia"/>
          <w:b/>
          <w:bCs/>
          <w:kern w:val="0"/>
          <w:sz w:val="24"/>
        </w:rPr>
        <w:t>活動の維持・運営に必要な範囲で、可能な限り低廉な参加費等が設定されていること</w:t>
      </w:r>
    </w:p>
    <w:p w14:paraId="04257A7B" w14:textId="77777777" w:rsidR="00CB5DA1" w:rsidRPr="008E5B8B"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14:paraId="06FCBBDE"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④</w:t>
      </w:r>
      <w:r w:rsidRPr="008E5B8B">
        <w:rPr>
          <w:rFonts w:asciiTheme="minorEastAsia" w:eastAsiaTheme="minorEastAsia" w:hAnsiTheme="minorEastAsia"/>
          <w:b/>
          <w:bCs/>
          <w:sz w:val="24"/>
        </w:rPr>
        <w:t xml:space="preserve"> 適切な指導の実施体制が確保されていること</w:t>
      </w:r>
    </w:p>
    <w:p w14:paraId="28BFE5DA" w14:textId="1582D015" w:rsidR="00CB5DA1" w:rsidRPr="008E5B8B"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地域クラブ活動において指導や指導補助、見守り等を行う人材（以下「指導人材」という。）が</w:t>
      </w:r>
      <w:r w:rsidR="00BE250A">
        <w:rPr>
          <w:rFonts w:asciiTheme="minorEastAsia" w:eastAsiaTheme="minorEastAsia" w:hAnsiTheme="minorEastAsia" w:hint="eastAsia"/>
          <w:sz w:val="24"/>
        </w:rPr>
        <w:t>、</w:t>
      </w:r>
      <w:r w:rsidRPr="008E5B8B">
        <w:rPr>
          <w:rFonts w:asciiTheme="minorEastAsia" w:eastAsiaTheme="minorEastAsia" w:hAnsiTheme="minorEastAsia" w:hint="eastAsia"/>
          <w:sz w:val="24"/>
        </w:rPr>
        <w:t>暴力</w:t>
      </w:r>
      <w:r w:rsidR="00BE250A">
        <w:rPr>
          <w:rFonts w:asciiTheme="minorEastAsia" w:eastAsiaTheme="minorEastAsia" w:hAnsiTheme="minorEastAsia" w:hint="eastAsia"/>
          <w:sz w:val="24"/>
        </w:rPr>
        <w:t>・暴言・</w:t>
      </w:r>
      <w:r w:rsidRPr="008E5B8B">
        <w:rPr>
          <w:rFonts w:asciiTheme="minorEastAsia" w:eastAsiaTheme="minorEastAsia" w:hAnsiTheme="minorEastAsia" w:hint="eastAsia"/>
          <w:sz w:val="24"/>
        </w:rPr>
        <w:t>ハラスメント、いじめ、無視等の行為は、許されない行為であることを理解し、自らこうした行為を行わないとともに、参加生徒同士のこうした行為も許さないことを誓約すること</w:t>
      </w:r>
    </w:p>
    <w:p w14:paraId="64E1AA7E" w14:textId="0AB6BB33" w:rsidR="00CB5DA1" w:rsidRPr="008E5B8B" w:rsidRDefault="003E7580" w:rsidP="008E5B8B">
      <w:pPr>
        <w:pStyle w:val="ac"/>
        <w:numPr>
          <w:ilvl w:val="0"/>
          <w:numId w:val="3"/>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町</w:t>
      </w:r>
      <w:r w:rsidR="00CB5DA1" w:rsidRPr="008E5B8B">
        <w:rPr>
          <w:rFonts w:asciiTheme="minorEastAsia" w:eastAsiaTheme="minorEastAsia" w:hAnsiTheme="minorEastAsia" w:hint="eastAsia"/>
          <w:sz w:val="24"/>
        </w:rPr>
        <w:t>が定める研修を受講し、</w:t>
      </w:r>
      <w:r>
        <w:rPr>
          <w:rFonts w:asciiTheme="minorEastAsia" w:eastAsiaTheme="minorEastAsia" w:hAnsiTheme="minorEastAsia" w:hint="eastAsia"/>
          <w:sz w:val="24"/>
        </w:rPr>
        <w:t>町</w:t>
      </w:r>
      <w:r w:rsidR="00CB5DA1" w:rsidRPr="008E5B8B">
        <w:rPr>
          <w:rFonts w:asciiTheme="minorEastAsia" w:eastAsiaTheme="minorEastAsia" w:hAnsiTheme="minorEastAsia" w:hint="eastAsia"/>
          <w:sz w:val="24"/>
        </w:rPr>
        <w:t>に登録された指導人材が活動に携わること</w:t>
      </w:r>
    </w:p>
    <w:p w14:paraId="40569CDC" w14:textId="2C4316C4" w:rsidR="00CB5DA1" w:rsidRPr="008E5B8B"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持続的・安定的な活動を確保するとともに、事故や暴力・暴言</w:t>
      </w:r>
      <w:r w:rsidR="00BE250A">
        <w:rPr>
          <w:rFonts w:asciiTheme="minorEastAsia" w:eastAsiaTheme="minorEastAsia" w:hAnsiTheme="minorEastAsia" w:hint="eastAsia"/>
          <w:sz w:val="24"/>
        </w:rPr>
        <w:t>・ハラスメント</w:t>
      </w:r>
      <w:r w:rsidRPr="008E5B8B">
        <w:rPr>
          <w:rFonts w:asciiTheme="minorEastAsia" w:eastAsiaTheme="minorEastAsia" w:hAnsiTheme="minorEastAsia" w:hint="eastAsia"/>
          <w:sz w:val="24"/>
        </w:rPr>
        <w:t>等の不適切行為を防止する観点から、原則として、複数の指導人材が携わること</w:t>
      </w:r>
      <w:r w:rsidRPr="008E5B8B">
        <w:rPr>
          <w:rFonts w:asciiTheme="minorEastAsia" w:eastAsiaTheme="minorEastAsia" w:hAnsiTheme="minorEastAsia" w:hint="eastAsia"/>
          <w:sz w:val="24"/>
          <w:vertAlign w:val="superscript"/>
        </w:rPr>
        <w:t>※１</w:t>
      </w:r>
    </w:p>
    <w:p w14:paraId="55CC6BC7" w14:textId="2966F039" w:rsidR="00CB5DA1" w:rsidRPr="008E5B8B" w:rsidRDefault="00CB5DA1" w:rsidP="008E5B8B">
      <w:pPr>
        <w:snapToGrid w:val="0"/>
        <w:spacing w:line="26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複数の指導人材が活動に携わることが困難な場合には、</w:t>
      </w:r>
      <w:r w:rsidR="003E7580">
        <w:rPr>
          <w:rFonts w:asciiTheme="minorEastAsia" w:eastAsiaTheme="minorEastAsia" w:hAnsiTheme="minorEastAsia" w:hint="eastAsia"/>
          <w:szCs w:val="21"/>
        </w:rPr>
        <w:t>町</w:t>
      </w:r>
      <w:r w:rsidRPr="008E5B8B">
        <w:rPr>
          <w:rFonts w:asciiTheme="minorEastAsia" w:eastAsiaTheme="minorEastAsia" w:hAnsiTheme="minorEastAsia" w:hint="eastAsia"/>
          <w:szCs w:val="21"/>
        </w:rPr>
        <w:t>等の職員による地域クラブ活動の実施主体への巡回指導を適切に実施すること等により、事故防止や暴力・暴言</w:t>
      </w:r>
      <w:r w:rsidR="00BE250A">
        <w:rPr>
          <w:rFonts w:asciiTheme="minorEastAsia" w:eastAsiaTheme="minorEastAsia" w:hAnsiTheme="minorEastAsia" w:hint="eastAsia"/>
          <w:szCs w:val="21"/>
        </w:rPr>
        <w:t>・ハラスメント</w:t>
      </w:r>
      <w:r w:rsidRPr="008E5B8B">
        <w:rPr>
          <w:rFonts w:asciiTheme="minorEastAsia" w:eastAsiaTheme="minorEastAsia" w:hAnsiTheme="minorEastAsia" w:hint="eastAsia"/>
          <w:szCs w:val="21"/>
        </w:rPr>
        <w:t>等の不適切行為の防止を図ること。</w:t>
      </w:r>
    </w:p>
    <w:p w14:paraId="1E4F928D" w14:textId="77777777" w:rsidR="00CB5DA1" w:rsidRPr="008E5B8B" w:rsidRDefault="00CB5DA1" w:rsidP="008E5B8B">
      <w:pPr>
        <w:snapToGrid w:val="0"/>
        <w:ind w:left="709"/>
        <w:jc w:val="left"/>
        <w:rPr>
          <w:rFonts w:asciiTheme="minorEastAsia" w:eastAsiaTheme="minorEastAsia" w:hAnsiTheme="minorEastAsia"/>
          <w:sz w:val="24"/>
        </w:rPr>
      </w:pPr>
    </w:p>
    <w:p w14:paraId="6DB5FC38"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⑤</w:t>
      </w:r>
      <w:r w:rsidRPr="008E5B8B">
        <w:rPr>
          <w:rFonts w:asciiTheme="minorEastAsia" w:eastAsiaTheme="minorEastAsia" w:hAnsiTheme="minorEastAsia"/>
          <w:b/>
          <w:bCs/>
          <w:sz w:val="24"/>
        </w:rPr>
        <w:t xml:space="preserve"> 適切な安全確保の体制が確保されていること</w:t>
      </w:r>
    </w:p>
    <w:p w14:paraId="7999D7BE" w14:textId="77777777"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生徒の発達段階や健康の状態、気温や湿度、暑さ指数（</w:t>
      </w:r>
      <w:r w:rsidRPr="008E5B8B">
        <w:rPr>
          <w:rFonts w:asciiTheme="minorEastAsia" w:eastAsiaTheme="minorEastAsia" w:hAnsiTheme="minorEastAsia"/>
          <w:sz w:val="24"/>
        </w:rPr>
        <w:t>WBGT）等の環境を考慮のうえ、適切な指導内容や活動時間、休息時間、水分補給の機会等を設定するとともに、活動場所の管理主体と連携した施設・設備・用具の点検等を行い、事故防止を徹底すること</w:t>
      </w:r>
    </w:p>
    <w:p w14:paraId="1DF68757" w14:textId="29B3270D" w:rsidR="00CB5DA1" w:rsidRPr="008E5B8B" w:rsidRDefault="003E7580" w:rsidP="008E5B8B">
      <w:pPr>
        <w:pStyle w:val="ac"/>
        <w:numPr>
          <w:ilvl w:val="0"/>
          <w:numId w:val="4"/>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町</w:t>
      </w:r>
      <w:r w:rsidR="00CB5DA1" w:rsidRPr="008E5B8B">
        <w:rPr>
          <w:rFonts w:asciiTheme="minorEastAsia" w:eastAsiaTheme="minorEastAsia" w:hAnsiTheme="minorEastAsia" w:hint="eastAsia"/>
          <w:sz w:val="24"/>
        </w:rPr>
        <w:t>、地域クラブ活動の</w:t>
      </w:r>
      <w:r w:rsidR="008232AF">
        <w:rPr>
          <w:rFonts w:asciiTheme="minorEastAsia" w:eastAsiaTheme="minorEastAsia" w:hAnsiTheme="minorEastAsia" w:hint="eastAsia"/>
          <w:sz w:val="24"/>
        </w:rPr>
        <w:t>団体</w:t>
      </w:r>
      <w:r w:rsidR="00CB5DA1" w:rsidRPr="008E5B8B">
        <w:rPr>
          <w:rFonts w:asciiTheme="minorEastAsia" w:eastAsiaTheme="minorEastAsia" w:hAnsiTheme="minorEastAsia" w:hint="eastAsia"/>
          <w:sz w:val="24"/>
        </w:rPr>
        <w:t>、活動場所の管理主体等との間で、あらかじめ、事故等が発生した場合の対応や責任関係等を明確化していること</w:t>
      </w:r>
    </w:p>
    <w:p w14:paraId="15B2DD10" w14:textId="77777777"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保護者や関係機関への緊急時の連絡体制の整備等を行い、事故発生時の対応を適切に行うこと</w:t>
      </w:r>
    </w:p>
    <w:p w14:paraId="590A1D8C" w14:textId="6E4AF982"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b/>
          <w:bCs/>
          <w:sz w:val="24"/>
        </w:rPr>
      </w:pPr>
      <w:r w:rsidRPr="008E5B8B">
        <w:rPr>
          <w:rFonts w:asciiTheme="minorEastAsia" w:eastAsiaTheme="minorEastAsia" w:hAnsiTheme="minorEastAsia" w:hint="eastAsia"/>
          <w:sz w:val="24"/>
        </w:rPr>
        <w:t>参加者及び指導人材が、自身の怪我等を</w:t>
      </w:r>
      <w:r w:rsidR="00EE7B38">
        <w:rPr>
          <w:rFonts w:asciiTheme="minorEastAsia" w:eastAsiaTheme="minorEastAsia" w:hAnsiTheme="minorEastAsia" w:hint="eastAsia"/>
          <w:sz w:val="24"/>
        </w:rPr>
        <w:t>補償</w:t>
      </w:r>
      <w:r w:rsidRPr="008E5B8B">
        <w:rPr>
          <w:rFonts w:asciiTheme="minorEastAsia" w:eastAsiaTheme="minorEastAsia" w:hAnsiTheme="minorEastAsia" w:hint="eastAsia"/>
          <w:sz w:val="24"/>
        </w:rPr>
        <w:t>する保険や個人賠償責任保険に加入していること</w:t>
      </w:r>
    </w:p>
    <w:p w14:paraId="767AB505" w14:textId="77777777" w:rsidR="00CB5DA1" w:rsidRDefault="00CB5DA1" w:rsidP="008E5B8B">
      <w:pPr>
        <w:snapToGrid w:val="0"/>
        <w:ind w:left="709"/>
        <w:jc w:val="left"/>
        <w:rPr>
          <w:rFonts w:asciiTheme="minorEastAsia" w:eastAsiaTheme="minorEastAsia" w:hAnsiTheme="minorEastAsia"/>
          <w:b/>
          <w:bCs/>
          <w:sz w:val="24"/>
        </w:rPr>
      </w:pPr>
    </w:p>
    <w:p w14:paraId="6FC244C8" w14:textId="6763B098"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⑥</w:t>
      </w:r>
      <w:r w:rsidRPr="008E5B8B">
        <w:rPr>
          <w:rFonts w:asciiTheme="minorEastAsia" w:eastAsiaTheme="minorEastAsia" w:hAnsiTheme="minorEastAsia"/>
          <w:b/>
          <w:bCs/>
          <w:sz w:val="24"/>
        </w:rPr>
        <w:t xml:space="preserve"> 適切な運営体制が確保されていること</w:t>
      </w:r>
    </w:p>
    <w:p w14:paraId="0AD5AA2A" w14:textId="3A1CF98F"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次の内容を含む規約等</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を作成・公表していること。また、関係法令を遵守するとともに、規約等に基づき適切な運営が行われていること</w:t>
      </w:r>
    </w:p>
    <w:p w14:paraId="41EDCA53"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団体の目的</w:t>
      </w:r>
    </w:p>
    <w:p w14:paraId="5A77AD6A" w14:textId="377CE5F3" w:rsidR="00CB5DA1" w:rsidRPr="008232AF" w:rsidRDefault="00CB5DA1" w:rsidP="008232AF">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役員（代表、副代表、会計、監事</w:t>
      </w:r>
      <w:r w:rsidRPr="008E5B8B">
        <w:rPr>
          <w:rFonts w:asciiTheme="minorEastAsia" w:eastAsiaTheme="minorEastAsia" w:hAnsiTheme="minorEastAsia" w:hint="eastAsia"/>
          <w:sz w:val="24"/>
          <w:vertAlign w:val="superscript"/>
        </w:rPr>
        <w:t>※</w:t>
      </w:r>
      <w:r w:rsidR="008232AF">
        <w:rPr>
          <w:rFonts w:asciiTheme="minorEastAsia" w:eastAsiaTheme="minorEastAsia" w:hAnsiTheme="minorEastAsia" w:hint="eastAsia"/>
          <w:sz w:val="24"/>
          <w:vertAlign w:val="superscript"/>
        </w:rPr>
        <w:t>２</w:t>
      </w:r>
      <w:r w:rsidRPr="008232AF">
        <w:rPr>
          <w:rFonts w:asciiTheme="minorEastAsia" w:eastAsiaTheme="minorEastAsia" w:hAnsiTheme="minorEastAsia" w:hint="eastAsia"/>
          <w:sz w:val="24"/>
        </w:rPr>
        <w:t>）の選任・解任に関すること</w:t>
      </w:r>
    </w:p>
    <w:p w14:paraId="3C449E7D"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総会の運営など団体の意思決定に関すること</w:t>
      </w:r>
    </w:p>
    <w:p w14:paraId="2F80F93A"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会員の入退会、参加費等に関すること</w:t>
      </w:r>
    </w:p>
    <w:p w14:paraId="01E5FB6B"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予算・決算の審議・承認に関すること　</w:t>
      </w:r>
    </w:p>
    <w:p w14:paraId="6EEAE713"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公正かつ適切な会計処理が行われ、透明性を確保するために関係者に対する情報開示が適切に行われていること</w:t>
      </w:r>
    </w:p>
    <w:p w14:paraId="44AFAE61" w14:textId="4A81EDDB"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営利を主たる目的とせずに運営すること</w:t>
      </w:r>
      <w:r w:rsidRPr="008E5B8B">
        <w:rPr>
          <w:rFonts w:asciiTheme="minorEastAsia" w:eastAsiaTheme="minorEastAsia" w:hAnsiTheme="minorEastAsia" w:hint="eastAsia"/>
          <w:sz w:val="24"/>
          <w:vertAlign w:val="superscript"/>
        </w:rPr>
        <w:t>※</w:t>
      </w:r>
      <w:r w:rsidR="008232AF">
        <w:rPr>
          <w:rFonts w:asciiTheme="minorEastAsia" w:eastAsiaTheme="minorEastAsia" w:hAnsiTheme="minorEastAsia" w:hint="eastAsia"/>
          <w:sz w:val="24"/>
          <w:vertAlign w:val="superscript"/>
        </w:rPr>
        <w:t>３</w:t>
      </w:r>
    </w:p>
    <w:p w14:paraId="22C18DFD"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大会・コンクールに参加する場合には、その運営に積極的に協力すること</w:t>
      </w:r>
    </w:p>
    <w:p w14:paraId="671049C2" w14:textId="4EC5577C" w:rsidR="00CB5DA1" w:rsidRPr="008E5B8B" w:rsidRDefault="00CB5DA1" w:rsidP="008232AF">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運営団体・実施主体を全体として評価し、実質的に適切な運営体制が確保されていれば差し支えない。</w:t>
      </w:r>
    </w:p>
    <w:p w14:paraId="76EA7B0E" w14:textId="250813F8"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w:t>
      </w:r>
      <w:r w:rsidR="008232AF">
        <w:rPr>
          <w:rFonts w:asciiTheme="minorEastAsia" w:eastAsiaTheme="minorEastAsia" w:hAnsiTheme="minorEastAsia" w:hint="eastAsia"/>
          <w:szCs w:val="21"/>
        </w:rPr>
        <w:t>２</w:t>
      </w:r>
      <w:r w:rsidRPr="008E5B8B">
        <w:rPr>
          <w:rFonts w:asciiTheme="minorEastAsia" w:eastAsiaTheme="minorEastAsia" w:hAnsiTheme="minorEastAsia" w:hint="eastAsia"/>
          <w:szCs w:val="21"/>
        </w:rPr>
        <w:t xml:space="preserve">　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14:paraId="1C7FB14A" w14:textId="20C4DB92"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w:t>
      </w:r>
      <w:r w:rsidR="008232AF">
        <w:rPr>
          <w:rFonts w:asciiTheme="minorEastAsia" w:eastAsiaTheme="minorEastAsia" w:hAnsiTheme="minorEastAsia" w:hint="eastAsia"/>
          <w:szCs w:val="21"/>
        </w:rPr>
        <w:t>３</w:t>
      </w:r>
      <w:r w:rsidRPr="008E5B8B">
        <w:rPr>
          <w:rFonts w:asciiTheme="minorEastAsia" w:eastAsiaTheme="minorEastAsia" w:hAnsiTheme="minorEastAsia" w:hint="eastAsia"/>
          <w:szCs w:val="21"/>
        </w:rPr>
        <w:t xml:space="preserve">　</w:t>
      </w:r>
      <w:r w:rsidR="008232AF">
        <w:rPr>
          <w:rFonts w:asciiTheme="minorEastAsia" w:eastAsiaTheme="minorEastAsia" w:hAnsiTheme="minorEastAsia" w:hint="eastAsia"/>
          <w:szCs w:val="21"/>
        </w:rPr>
        <w:t>町</w:t>
      </w:r>
      <w:r w:rsidRPr="008E5B8B">
        <w:rPr>
          <w:rFonts w:asciiTheme="minorEastAsia" w:eastAsiaTheme="minorEastAsia" w:hAnsiTheme="minorEastAsia" w:hint="eastAsia"/>
          <w:szCs w:val="21"/>
        </w:rPr>
        <w:t>が</w:t>
      </w:r>
      <w:r w:rsidR="008232AF" w:rsidRPr="008E5B8B">
        <w:rPr>
          <w:rFonts w:asciiTheme="minorEastAsia" w:eastAsiaTheme="minorEastAsia" w:hAnsiTheme="minorEastAsia" w:hint="eastAsia"/>
          <w:szCs w:val="21"/>
        </w:rPr>
        <w:t>地域クラブ活動</w:t>
      </w:r>
      <w:r w:rsidR="008232AF">
        <w:rPr>
          <w:rFonts w:asciiTheme="minorEastAsia" w:eastAsiaTheme="minorEastAsia" w:hAnsiTheme="minorEastAsia" w:hint="eastAsia"/>
          <w:szCs w:val="21"/>
        </w:rPr>
        <w:t>の</w:t>
      </w:r>
      <w:r w:rsidRPr="008E5B8B">
        <w:rPr>
          <w:rFonts w:asciiTheme="minorEastAsia" w:eastAsiaTheme="minorEastAsia" w:hAnsiTheme="minorEastAsia" w:hint="eastAsia"/>
          <w:szCs w:val="21"/>
        </w:rPr>
        <w:t>団体となり活動を実施する場合</w:t>
      </w:r>
      <w:r w:rsidR="008232AF">
        <w:rPr>
          <w:rFonts w:asciiTheme="minorEastAsia" w:eastAsiaTheme="minorEastAsia" w:hAnsiTheme="minorEastAsia" w:hint="eastAsia"/>
          <w:szCs w:val="21"/>
        </w:rPr>
        <w:t>や</w:t>
      </w:r>
      <w:r w:rsidR="003E7580">
        <w:rPr>
          <w:rFonts w:asciiTheme="minorEastAsia" w:eastAsiaTheme="minorEastAsia" w:hAnsiTheme="minorEastAsia" w:hint="eastAsia"/>
          <w:szCs w:val="21"/>
        </w:rPr>
        <w:t>町</w:t>
      </w:r>
      <w:r w:rsidRPr="008E5B8B">
        <w:rPr>
          <w:rFonts w:asciiTheme="minorEastAsia" w:eastAsiaTheme="minorEastAsia" w:hAnsiTheme="minorEastAsia" w:hint="eastAsia"/>
          <w:szCs w:val="21"/>
        </w:rPr>
        <w:t>が事業者等に委託して地域クラブ活動を実施する場合は、本確認事項は適用しない。</w:t>
      </w:r>
    </w:p>
    <w:p w14:paraId="69C11841" w14:textId="77777777" w:rsidR="00CB5DA1" w:rsidRPr="00B275BE" w:rsidRDefault="00CB5DA1" w:rsidP="008E5B8B">
      <w:pPr>
        <w:snapToGrid w:val="0"/>
        <w:ind w:left="709"/>
        <w:jc w:val="left"/>
        <w:rPr>
          <w:rFonts w:asciiTheme="minorEastAsia" w:eastAsiaTheme="minorEastAsia" w:hAnsiTheme="minorEastAsia"/>
          <w:sz w:val="24"/>
        </w:rPr>
      </w:pPr>
    </w:p>
    <w:p w14:paraId="2FCC748B"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⑦</w:t>
      </w:r>
      <w:r w:rsidRPr="008E5B8B">
        <w:rPr>
          <w:rFonts w:asciiTheme="minorEastAsia" w:eastAsiaTheme="minorEastAsia" w:hAnsiTheme="minorEastAsia"/>
          <w:b/>
          <w:bCs/>
          <w:sz w:val="24"/>
        </w:rPr>
        <w:t xml:space="preserve"> 学校等との連携が適切に行われていること</w:t>
      </w:r>
    </w:p>
    <w:p w14:paraId="519FC6CC" w14:textId="77777777"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地域クラブ活動の活動方針や指導方針、スケジュール等</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を生徒の在籍する中学校等と共有すること</w:t>
      </w:r>
    </w:p>
    <w:p w14:paraId="799A52D4" w14:textId="77777777"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生徒の活動状況や活動実績等について、生徒の在籍する中学校等と必要な情報を共有するとともに、情報を適切に管理すること</w:t>
      </w:r>
      <w:r w:rsidRPr="008E5B8B">
        <w:rPr>
          <w:rFonts w:asciiTheme="minorEastAsia" w:eastAsiaTheme="minorEastAsia" w:hAnsiTheme="minorEastAsia" w:hint="eastAsia"/>
          <w:sz w:val="24"/>
          <w:vertAlign w:val="superscript"/>
        </w:rPr>
        <w:t>※２</w:t>
      </w:r>
    </w:p>
    <w:p w14:paraId="30687D3D" w14:textId="75B29F07" w:rsidR="00CB5DA1" w:rsidRPr="008E5B8B" w:rsidRDefault="00B275BE" w:rsidP="008E5B8B">
      <w:pPr>
        <w:pStyle w:val="ac"/>
        <w:numPr>
          <w:ilvl w:val="0"/>
          <w:numId w:val="7"/>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町</w:t>
      </w:r>
      <w:r w:rsidR="00CB5DA1" w:rsidRPr="008E5B8B">
        <w:rPr>
          <w:rFonts w:asciiTheme="minorEastAsia" w:eastAsiaTheme="minorEastAsia" w:hAnsiTheme="minorEastAsia" w:hint="eastAsia"/>
          <w:sz w:val="24"/>
        </w:rPr>
        <w:t>が学校と連携して生徒・保護者等に対する情報提供等（小学校高学年時の体験会、中学校等入学時のオリエンテーション、アプリなどによる地域クラブ活動の実施状況等の情報提供等）を円滑に行うことができるよう、必要な協力を行うこと</w:t>
      </w:r>
    </w:p>
    <w:p w14:paraId="33994821" w14:textId="60395437"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活動場所として学校施設を活用する場合や希望する教職員による兼職兼業が行われる場合等には、その円滑な実施のため、</w:t>
      </w:r>
      <w:r w:rsidR="003E7580">
        <w:rPr>
          <w:rFonts w:asciiTheme="minorEastAsia" w:eastAsiaTheme="minorEastAsia" w:hAnsiTheme="minorEastAsia" w:hint="eastAsia"/>
          <w:sz w:val="24"/>
        </w:rPr>
        <w:t>町</w:t>
      </w:r>
      <w:r w:rsidRPr="008E5B8B">
        <w:rPr>
          <w:rFonts w:asciiTheme="minorEastAsia" w:eastAsiaTheme="minorEastAsia" w:hAnsiTheme="minorEastAsia" w:hint="eastAsia"/>
          <w:sz w:val="24"/>
        </w:rPr>
        <w:t>や学校との必要な連絡調整を行うこと</w:t>
      </w:r>
    </w:p>
    <w:p w14:paraId="1A70F1F5" w14:textId="7777777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平日の学校部活動と休日の地域クラブ活動が併存している場合などには、平日と休日の活動の一貫指導の観点も含む。</w:t>
      </w:r>
    </w:p>
    <w:p w14:paraId="79FF00EB" w14:textId="46A7CFE9"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※２</w:t>
      </w:r>
      <w:r w:rsidR="0044784F">
        <w:rPr>
          <w:rFonts w:asciiTheme="minorEastAsia" w:eastAsiaTheme="minorEastAsia" w:hAnsiTheme="minorEastAsia" w:hint="eastAsia"/>
          <w:szCs w:val="21"/>
        </w:rPr>
        <w:t xml:space="preserve">　</w:t>
      </w:r>
      <w:r w:rsidRPr="008E5B8B">
        <w:rPr>
          <w:rFonts w:asciiTheme="minorEastAsia" w:eastAsiaTheme="minorEastAsia" w:hAnsiTheme="minorEastAsia"/>
          <w:szCs w:val="21"/>
        </w:rPr>
        <w:t>地域クラブ活動への入会時に、生徒の在籍する中学校等と必要な情報を共有することについて、生徒の保護者の同意を得ておくこと。</w:t>
      </w:r>
    </w:p>
    <w:p w14:paraId="46D32B0F" w14:textId="77777777" w:rsidR="00CB5DA1" w:rsidRPr="008E5B8B" w:rsidRDefault="00CB5DA1" w:rsidP="00CB5DA1">
      <w:pPr>
        <w:pStyle w:val="ac"/>
        <w:ind w:left="440"/>
        <w:jc w:val="left"/>
        <w:rPr>
          <w:rFonts w:asciiTheme="minorEastAsia" w:eastAsiaTheme="minorEastAsia" w:hAnsiTheme="minorEastAsia"/>
          <w:sz w:val="24"/>
        </w:rPr>
      </w:pPr>
    </w:p>
    <w:p w14:paraId="2E27C9AC" w14:textId="77777777" w:rsidR="00CB5DA1" w:rsidRPr="008E5B8B" w:rsidRDefault="00CB5DA1" w:rsidP="00CB5DA1">
      <w:pPr>
        <w:pStyle w:val="ac"/>
        <w:ind w:left="440"/>
        <w:jc w:val="left"/>
        <w:rPr>
          <w:rFonts w:asciiTheme="minorEastAsia" w:eastAsiaTheme="minorEastAsia" w:hAnsiTheme="minorEastAsia"/>
          <w:sz w:val="24"/>
        </w:rPr>
      </w:pPr>
    </w:p>
    <w:p w14:paraId="4770A28D" w14:textId="77777777" w:rsidR="00CB5DA1" w:rsidRPr="008E5B8B" w:rsidRDefault="00CB5DA1" w:rsidP="00CB5DA1">
      <w:pPr>
        <w:jc w:val="left"/>
        <w:rPr>
          <w:rFonts w:asciiTheme="minorEastAsia" w:eastAsiaTheme="minorEastAsia" w:hAnsiTheme="minorEastAsia"/>
          <w:sz w:val="24"/>
        </w:rPr>
      </w:pPr>
      <w:r w:rsidRPr="008E5B8B">
        <w:rPr>
          <w:rFonts w:asciiTheme="minorEastAsia" w:eastAsiaTheme="minorEastAsia" w:hAnsiTheme="minorEastAsia" w:hint="eastAsia"/>
          <w:sz w:val="24"/>
        </w:rPr>
        <w:t>上記、要件を確認しました。</w:t>
      </w:r>
    </w:p>
    <w:p w14:paraId="4718D79C" w14:textId="77777777" w:rsidR="00CB5DA1" w:rsidRPr="008E5B8B" w:rsidRDefault="00CB5DA1" w:rsidP="00CB5DA1">
      <w:pPr>
        <w:jc w:val="left"/>
        <w:rPr>
          <w:rFonts w:asciiTheme="minorEastAsia" w:eastAsiaTheme="minorEastAsia" w:hAnsiTheme="minorEastAsia"/>
          <w:sz w:val="24"/>
        </w:rPr>
      </w:pPr>
    </w:p>
    <w:p w14:paraId="1F145417" w14:textId="77777777" w:rsidR="00CB5DA1" w:rsidRPr="008E5B8B" w:rsidRDefault="00CB5DA1" w:rsidP="00CB5DA1">
      <w:pPr>
        <w:ind w:firstLineChars="200" w:firstLine="48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　　年　　月　　日</w:t>
      </w:r>
    </w:p>
    <w:p w14:paraId="69EAB6B7" w14:textId="15243A65" w:rsidR="00CB5DA1" w:rsidRDefault="00CB5DA1" w:rsidP="00CB5DA1">
      <w:pPr>
        <w:ind w:firstLineChars="200" w:firstLine="480"/>
        <w:jc w:val="right"/>
        <w:rPr>
          <w:rFonts w:asciiTheme="minorEastAsia" w:eastAsiaTheme="minorEastAsia" w:hAnsiTheme="minorEastAsia"/>
          <w:sz w:val="24"/>
        </w:rPr>
      </w:pPr>
    </w:p>
    <w:p w14:paraId="29E0ED90" w14:textId="77777777" w:rsidR="005913AA" w:rsidRPr="008E5B8B" w:rsidRDefault="005913AA" w:rsidP="00CB5DA1">
      <w:pPr>
        <w:ind w:firstLineChars="200" w:firstLine="480"/>
        <w:jc w:val="right"/>
        <w:rPr>
          <w:rFonts w:asciiTheme="minorEastAsia" w:eastAsiaTheme="minorEastAsia" w:hAnsiTheme="minorEastAsia"/>
          <w:sz w:val="24"/>
        </w:rPr>
      </w:pPr>
    </w:p>
    <w:p w14:paraId="34B04B4F" w14:textId="61715045" w:rsidR="00CB5DA1" w:rsidRPr="008E5B8B" w:rsidRDefault="0046598A" w:rsidP="005913AA">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67198B">
        <w:rPr>
          <w:rFonts w:asciiTheme="minorEastAsia" w:eastAsiaTheme="minorEastAsia" w:hAnsiTheme="minorEastAsia" w:hint="eastAsia"/>
          <w:sz w:val="24"/>
        </w:rPr>
        <w:t>大和町</w:t>
      </w:r>
      <w:r w:rsidR="005913AA">
        <w:rPr>
          <w:rFonts w:asciiTheme="minorEastAsia" w:eastAsiaTheme="minorEastAsia" w:hAnsiTheme="minorEastAsia" w:hint="eastAsia"/>
          <w:sz w:val="24"/>
        </w:rPr>
        <w:t>教育委員会</w:t>
      </w:r>
      <w:r>
        <w:rPr>
          <w:rFonts w:asciiTheme="minorEastAsia" w:eastAsiaTheme="minorEastAsia" w:hAnsiTheme="minorEastAsia" w:hint="eastAsia"/>
          <w:sz w:val="24"/>
        </w:rPr>
        <w:t xml:space="preserve">　</w:t>
      </w:r>
      <w:r w:rsidR="00CB5DA1" w:rsidRPr="008E5B8B">
        <w:rPr>
          <w:rFonts w:asciiTheme="minorEastAsia" w:eastAsiaTheme="minorEastAsia" w:hAnsiTheme="minorEastAsia" w:hint="eastAsia"/>
          <w:sz w:val="24"/>
        </w:rPr>
        <w:t>殿</w:t>
      </w:r>
    </w:p>
    <w:p w14:paraId="6A45D7B5" w14:textId="77777777" w:rsidR="00CB5DA1" w:rsidRPr="008E5B8B" w:rsidRDefault="00CB5DA1" w:rsidP="00CB5DA1">
      <w:pPr>
        <w:ind w:firstLineChars="200" w:firstLine="480"/>
        <w:jc w:val="left"/>
        <w:rPr>
          <w:rFonts w:asciiTheme="minorEastAsia" w:eastAsiaTheme="minorEastAsia" w:hAnsiTheme="minorEastAsia"/>
          <w:sz w:val="24"/>
        </w:rPr>
      </w:pPr>
    </w:p>
    <w:p w14:paraId="0F195674" w14:textId="77777777" w:rsidR="005913AA" w:rsidRDefault="005913AA" w:rsidP="005913AA">
      <w:pPr>
        <w:ind w:firstLineChars="200" w:firstLine="480"/>
        <w:jc w:val="right"/>
        <w:rPr>
          <w:rFonts w:asciiTheme="minorEastAsia" w:eastAsiaTheme="minorEastAsia" w:hAnsiTheme="minorEastAsia"/>
          <w:sz w:val="24"/>
        </w:rPr>
      </w:pPr>
    </w:p>
    <w:p w14:paraId="262AFF38" w14:textId="77777777" w:rsidR="005913AA" w:rsidRDefault="005913AA" w:rsidP="005913AA">
      <w:pPr>
        <w:ind w:firstLineChars="200" w:firstLine="480"/>
        <w:jc w:val="right"/>
        <w:rPr>
          <w:rFonts w:asciiTheme="minorEastAsia" w:eastAsiaTheme="minorEastAsia" w:hAnsiTheme="minorEastAsia"/>
          <w:sz w:val="24"/>
        </w:rPr>
      </w:pPr>
    </w:p>
    <w:p w14:paraId="55792DE4" w14:textId="77777777" w:rsidR="005913AA" w:rsidRDefault="005913AA" w:rsidP="005913AA">
      <w:pPr>
        <w:ind w:firstLineChars="200" w:firstLine="480"/>
        <w:jc w:val="right"/>
        <w:rPr>
          <w:rFonts w:asciiTheme="minorEastAsia" w:eastAsiaTheme="minorEastAsia" w:hAnsiTheme="minorEastAsia"/>
          <w:sz w:val="24"/>
        </w:rPr>
      </w:pPr>
    </w:p>
    <w:p w14:paraId="7BC1024F" w14:textId="77777777" w:rsidR="00744894" w:rsidRPr="00AE00CB" w:rsidRDefault="005913AA" w:rsidP="00744894">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　　　　　　　　　 </w:t>
      </w:r>
      <w:r w:rsidR="00744894">
        <w:rPr>
          <w:rFonts w:asciiTheme="minorEastAsia" w:eastAsiaTheme="minorEastAsia" w:hAnsiTheme="minorEastAsia" w:hint="eastAsia"/>
          <w:sz w:val="24"/>
        </w:rPr>
        <w:t xml:space="preserve">団体名　</w:t>
      </w:r>
      <w:r w:rsidR="00744894" w:rsidRPr="00744894">
        <w:rPr>
          <w:rFonts w:asciiTheme="minorEastAsia" w:eastAsiaTheme="minorEastAsia" w:hAnsiTheme="minorEastAsia" w:hint="eastAsia"/>
          <w:color w:val="C00000"/>
          <w:sz w:val="24"/>
        </w:rPr>
        <w:t>大和町バドミントンクラブ</w:t>
      </w:r>
    </w:p>
    <w:p w14:paraId="7141DD05" w14:textId="711E944B" w:rsidR="00CB5DA1" w:rsidRPr="008E5B8B" w:rsidRDefault="00744894" w:rsidP="00744894">
      <w:pPr>
        <w:ind w:firstLineChars="200" w:firstLine="480"/>
        <w:jc w:val="center"/>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 xml:space="preserve">代表者氏名　　</w:t>
      </w:r>
      <w:r w:rsidRPr="00744894">
        <w:rPr>
          <w:rFonts w:asciiTheme="minorEastAsia" w:eastAsiaTheme="minorEastAsia" w:hAnsiTheme="minorEastAsia" w:hint="eastAsia"/>
          <w:color w:val="C00000"/>
          <w:sz w:val="24"/>
        </w:rPr>
        <w:t>大和　三郎</w:t>
      </w:r>
      <w:r w:rsidRPr="00AE00CB">
        <w:rPr>
          <w:rFonts w:asciiTheme="minorEastAsia" w:eastAsiaTheme="minorEastAsia" w:hAnsiTheme="minorEastAsia" w:hint="eastAsia"/>
          <w:sz w:val="24"/>
        </w:rPr>
        <w:t xml:space="preserve">　</w:t>
      </w:r>
    </w:p>
    <w:p w14:paraId="587F65AA" w14:textId="35D4D748" w:rsidR="00CB5DA1" w:rsidRDefault="00CB5DA1">
      <w:pPr>
        <w:widowControl/>
        <w:jc w:val="left"/>
        <w:rPr>
          <w:rFonts w:asciiTheme="minorEastAsia" w:eastAsiaTheme="minorEastAsia" w:hAnsiTheme="minorEastAsia"/>
          <w:sz w:val="24"/>
        </w:rPr>
      </w:pPr>
    </w:p>
    <w:sectPr w:rsidR="00CB5DA1" w:rsidSect="003E7580">
      <w:headerReference w:type="even" r:id="rId11"/>
      <w:headerReference w:type="default" r:id="rId12"/>
      <w:footerReference w:type="even" r:id="rId13"/>
      <w:footerReference w:type="default" r:id="rId14"/>
      <w:headerReference w:type="first" r:id="rId15"/>
      <w:footerReference w:type="first" r:id="rId16"/>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C9E21" w14:textId="77777777" w:rsidR="00104C11" w:rsidRDefault="00104C11">
      <w:r>
        <w:separator/>
      </w:r>
    </w:p>
  </w:endnote>
  <w:endnote w:type="continuationSeparator" w:id="0">
    <w:p w14:paraId="2D4D84BD" w14:textId="77777777" w:rsidR="00104C11" w:rsidRDefault="0010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Ｆ特太ゴシック体">
    <w:panose1 w:val="020B0509000000000000"/>
    <w:charset w:val="80"/>
    <w:family w:val="modern"/>
    <w:pitch w:val="fixed"/>
    <w:sig w:usb0="80000283" w:usb1="2AC76CF8"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375EF" w14:textId="77777777" w:rsidR="00744894" w:rsidRDefault="0074489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50D6" w14:textId="7ED8C2C2" w:rsidR="003E7580" w:rsidRDefault="003E7580" w:rsidP="003E7580">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106EC" w14:textId="77777777" w:rsidR="00744894" w:rsidRDefault="0074489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3D1BE" w14:textId="77777777" w:rsidR="00104C11" w:rsidRDefault="00104C11">
      <w:r>
        <w:separator/>
      </w:r>
    </w:p>
  </w:footnote>
  <w:footnote w:type="continuationSeparator" w:id="0">
    <w:p w14:paraId="7123D60F" w14:textId="77777777" w:rsidR="00104C11" w:rsidRDefault="00104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D5C9" w14:textId="77777777" w:rsidR="00744894" w:rsidRDefault="0074489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2D733" w14:textId="77777777" w:rsidR="00744894" w:rsidRDefault="0074489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D1E56" w14:textId="77777777" w:rsidR="00744894" w:rsidRDefault="0074489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6"/>
  </w:num>
  <w:num w:numId="2">
    <w:abstractNumId w:val="10"/>
  </w:num>
  <w:num w:numId="3">
    <w:abstractNumId w:val="7"/>
  </w:num>
  <w:num w:numId="4">
    <w:abstractNumId w:val="3"/>
  </w:num>
  <w:num w:numId="5">
    <w:abstractNumId w:val="8"/>
  </w:num>
  <w:num w:numId="6">
    <w:abstractNumId w:val="4"/>
  </w:num>
  <w:num w:numId="7">
    <w:abstractNumId w:val="5"/>
  </w:num>
  <w:num w:numId="8">
    <w:abstractNumId w:val="0"/>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223D6"/>
    <w:rsid w:val="00035BF2"/>
    <w:rsid w:val="00060D8F"/>
    <w:rsid w:val="00076AF0"/>
    <w:rsid w:val="0008446F"/>
    <w:rsid w:val="000A1BAD"/>
    <w:rsid w:val="000B0FFA"/>
    <w:rsid w:val="000C578C"/>
    <w:rsid w:val="000D3396"/>
    <w:rsid w:val="000D40DF"/>
    <w:rsid w:val="000D56E3"/>
    <w:rsid w:val="000F359D"/>
    <w:rsid w:val="00103DB3"/>
    <w:rsid w:val="0010454E"/>
    <w:rsid w:val="00104C11"/>
    <w:rsid w:val="00112A5B"/>
    <w:rsid w:val="001157F6"/>
    <w:rsid w:val="001163D9"/>
    <w:rsid w:val="0015283D"/>
    <w:rsid w:val="001549D9"/>
    <w:rsid w:val="00162B85"/>
    <w:rsid w:val="00165F87"/>
    <w:rsid w:val="00182F1D"/>
    <w:rsid w:val="001A0778"/>
    <w:rsid w:val="001A0BB1"/>
    <w:rsid w:val="001A1B3F"/>
    <w:rsid w:val="001B03C6"/>
    <w:rsid w:val="001C5231"/>
    <w:rsid w:val="001D1516"/>
    <w:rsid w:val="001D3D5F"/>
    <w:rsid w:val="001F7F43"/>
    <w:rsid w:val="00210679"/>
    <w:rsid w:val="0024547F"/>
    <w:rsid w:val="00272CE2"/>
    <w:rsid w:val="00277DD8"/>
    <w:rsid w:val="0028175B"/>
    <w:rsid w:val="002F139D"/>
    <w:rsid w:val="002F2D1E"/>
    <w:rsid w:val="00314D65"/>
    <w:rsid w:val="00320B40"/>
    <w:rsid w:val="00327FDB"/>
    <w:rsid w:val="00340E1E"/>
    <w:rsid w:val="00367281"/>
    <w:rsid w:val="003A2340"/>
    <w:rsid w:val="003A7632"/>
    <w:rsid w:val="003B0050"/>
    <w:rsid w:val="003C0400"/>
    <w:rsid w:val="003E4B58"/>
    <w:rsid w:val="003E6DC3"/>
    <w:rsid w:val="003E7580"/>
    <w:rsid w:val="003F0E3B"/>
    <w:rsid w:val="00412883"/>
    <w:rsid w:val="004152C8"/>
    <w:rsid w:val="00416969"/>
    <w:rsid w:val="00421B87"/>
    <w:rsid w:val="00432D1D"/>
    <w:rsid w:val="00445BF6"/>
    <w:rsid w:val="0044784F"/>
    <w:rsid w:val="0046598A"/>
    <w:rsid w:val="004771C7"/>
    <w:rsid w:val="004F0376"/>
    <w:rsid w:val="004F4F9E"/>
    <w:rsid w:val="00512BDA"/>
    <w:rsid w:val="00513464"/>
    <w:rsid w:val="00571059"/>
    <w:rsid w:val="00573A1E"/>
    <w:rsid w:val="00573E6A"/>
    <w:rsid w:val="00580AAB"/>
    <w:rsid w:val="005822C6"/>
    <w:rsid w:val="005911EE"/>
    <w:rsid w:val="005913AA"/>
    <w:rsid w:val="005B50EA"/>
    <w:rsid w:val="005D6FB8"/>
    <w:rsid w:val="005E4AE3"/>
    <w:rsid w:val="0060412D"/>
    <w:rsid w:val="00617777"/>
    <w:rsid w:val="0063493A"/>
    <w:rsid w:val="00641831"/>
    <w:rsid w:val="0066425E"/>
    <w:rsid w:val="00666630"/>
    <w:rsid w:val="0067198B"/>
    <w:rsid w:val="0068208B"/>
    <w:rsid w:val="006C60E0"/>
    <w:rsid w:val="006E309C"/>
    <w:rsid w:val="006F18CB"/>
    <w:rsid w:val="006F47EA"/>
    <w:rsid w:val="006F7509"/>
    <w:rsid w:val="007060BA"/>
    <w:rsid w:val="0070754B"/>
    <w:rsid w:val="00716A79"/>
    <w:rsid w:val="00733377"/>
    <w:rsid w:val="00733907"/>
    <w:rsid w:val="00744894"/>
    <w:rsid w:val="0075247B"/>
    <w:rsid w:val="0075373A"/>
    <w:rsid w:val="00767D05"/>
    <w:rsid w:val="00775510"/>
    <w:rsid w:val="007B5F20"/>
    <w:rsid w:val="007C5082"/>
    <w:rsid w:val="007D2C02"/>
    <w:rsid w:val="007D77DE"/>
    <w:rsid w:val="007E7E60"/>
    <w:rsid w:val="008009D4"/>
    <w:rsid w:val="0080175E"/>
    <w:rsid w:val="00820A3D"/>
    <w:rsid w:val="008232AF"/>
    <w:rsid w:val="00842C4D"/>
    <w:rsid w:val="00843410"/>
    <w:rsid w:val="008559A5"/>
    <w:rsid w:val="00860683"/>
    <w:rsid w:val="0087249B"/>
    <w:rsid w:val="008852A6"/>
    <w:rsid w:val="008A1567"/>
    <w:rsid w:val="008A4B2C"/>
    <w:rsid w:val="008C66C0"/>
    <w:rsid w:val="008D188C"/>
    <w:rsid w:val="008D4599"/>
    <w:rsid w:val="008E5B8B"/>
    <w:rsid w:val="008F4A16"/>
    <w:rsid w:val="009207A6"/>
    <w:rsid w:val="00924F30"/>
    <w:rsid w:val="00944B8C"/>
    <w:rsid w:val="009510D8"/>
    <w:rsid w:val="0095420A"/>
    <w:rsid w:val="00955588"/>
    <w:rsid w:val="00961DE0"/>
    <w:rsid w:val="00965437"/>
    <w:rsid w:val="0097413D"/>
    <w:rsid w:val="00975CFC"/>
    <w:rsid w:val="009A1539"/>
    <w:rsid w:val="009A33BF"/>
    <w:rsid w:val="009B0F9F"/>
    <w:rsid w:val="009B3C77"/>
    <w:rsid w:val="009B7326"/>
    <w:rsid w:val="009C048C"/>
    <w:rsid w:val="009D0229"/>
    <w:rsid w:val="009D0926"/>
    <w:rsid w:val="009D36F3"/>
    <w:rsid w:val="009E090E"/>
    <w:rsid w:val="009E1FC1"/>
    <w:rsid w:val="00A50E3D"/>
    <w:rsid w:val="00A55234"/>
    <w:rsid w:val="00A65782"/>
    <w:rsid w:val="00A8587E"/>
    <w:rsid w:val="00A87665"/>
    <w:rsid w:val="00A93783"/>
    <w:rsid w:val="00AA4BE0"/>
    <w:rsid w:val="00AA5E9D"/>
    <w:rsid w:val="00AB75A6"/>
    <w:rsid w:val="00AD5C85"/>
    <w:rsid w:val="00AE4B35"/>
    <w:rsid w:val="00AE7465"/>
    <w:rsid w:val="00AF03CC"/>
    <w:rsid w:val="00AF0FE0"/>
    <w:rsid w:val="00B235A8"/>
    <w:rsid w:val="00B26D2C"/>
    <w:rsid w:val="00B275BE"/>
    <w:rsid w:val="00B357B5"/>
    <w:rsid w:val="00B37206"/>
    <w:rsid w:val="00B40FFE"/>
    <w:rsid w:val="00B43AF2"/>
    <w:rsid w:val="00B50B3E"/>
    <w:rsid w:val="00B57160"/>
    <w:rsid w:val="00B607D4"/>
    <w:rsid w:val="00B671A1"/>
    <w:rsid w:val="00B72592"/>
    <w:rsid w:val="00B73BDE"/>
    <w:rsid w:val="00B75FA8"/>
    <w:rsid w:val="00B76B21"/>
    <w:rsid w:val="00BA5454"/>
    <w:rsid w:val="00BB4BF0"/>
    <w:rsid w:val="00BB6FD9"/>
    <w:rsid w:val="00BC182E"/>
    <w:rsid w:val="00BD0EC2"/>
    <w:rsid w:val="00BE0666"/>
    <w:rsid w:val="00BE250A"/>
    <w:rsid w:val="00BF0AD4"/>
    <w:rsid w:val="00BF45E6"/>
    <w:rsid w:val="00C07B60"/>
    <w:rsid w:val="00C42CA1"/>
    <w:rsid w:val="00C55A8D"/>
    <w:rsid w:val="00C65B97"/>
    <w:rsid w:val="00C80B33"/>
    <w:rsid w:val="00CA2D03"/>
    <w:rsid w:val="00CA3805"/>
    <w:rsid w:val="00CA5D53"/>
    <w:rsid w:val="00CA63DC"/>
    <w:rsid w:val="00CB5DA1"/>
    <w:rsid w:val="00CD7503"/>
    <w:rsid w:val="00CE088D"/>
    <w:rsid w:val="00CE6391"/>
    <w:rsid w:val="00CF1ABC"/>
    <w:rsid w:val="00CF402A"/>
    <w:rsid w:val="00CF4771"/>
    <w:rsid w:val="00D23F5E"/>
    <w:rsid w:val="00D34E69"/>
    <w:rsid w:val="00D419AF"/>
    <w:rsid w:val="00D5751E"/>
    <w:rsid w:val="00D9213A"/>
    <w:rsid w:val="00DA5CBF"/>
    <w:rsid w:val="00DB00E9"/>
    <w:rsid w:val="00DB12DC"/>
    <w:rsid w:val="00DC204B"/>
    <w:rsid w:val="00DF1023"/>
    <w:rsid w:val="00DF7C89"/>
    <w:rsid w:val="00E057CC"/>
    <w:rsid w:val="00E1046F"/>
    <w:rsid w:val="00E11625"/>
    <w:rsid w:val="00E15D43"/>
    <w:rsid w:val="00E221D2"/>
    <w:rsid w:val="00E406B1"/>
    <w:rsid w:val="00E71D9B"/>
    <w:rsid w:val="00E86E32"/>
    <w:rsid w:val="00E94C88"/>
    <w:rsid w:val="00EA05FC"/>
    <w:rsid w:val="00EA2BFE"/>
    <w:rsid w:val="00ED1616"/>
    <w:rsid w:val="00EE54E0"/>
    <w:rsid w:val="00EE7B38"/>
    <w:rsid w:val="00F14949"/>
    <w:rsid w:val="00F1628F"/>
    <w:rsid w:val="00F44530"/>
    <w:rsid w:val="00F446F4"/>
    <w:rsid w:val="00F84ADC"/>
    <w:rsid w:val="00F8690C"/>
    <w:rsid w:val="00F93FA1"/>
    <w:rsid w:val="00FB2BA6"/>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F77388-DBC3-4CE6-B86C-80F921B35CEB}">
  <ds:schemaRefs>
    <ds:schemaRef ds:uri="http://schemas.openxmlformats.org/officeDocument/2006/bibliography"/>
  </ds:schemaRefs>
</ds:datastoreItem>
</file>

<file path=customXml/itemProps4.xml><?xml version="1.0" encoding="utf-8"?>
<ds:datastoreItem xmlns:ds="http://schemas.openxmlformats.org/officeDocument/2006/customXml" ds:itemID="{47BAD129-4BD0-4BEC-94C8-DCA4B0FC15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5</Pages>
  <Words>3620</Words>
  <Characters>306</Characters>
  <Application>Microsoft Office Word</Application>
  <DocSecurity>0</DocSecurity>
  <Lines>2</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齋 貴大</dc:creator>
  <cp:lastModifiedBy>菊地　昭人</cp:lastModifiedBy>
  <cp:revision>11</cp:revision>
  <cp:lastPrinted>2026-02-12T00:06:00Z</cp:lastPrinted>
  <dcterms:created xsi:type="dcterms:W3CDTF">2026-01-08T04:33:00Z</dcterms:created>
  <dcterms:modified xsi:type="dcterms:W3CDTF">2026-10-07T03:08:00Z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